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26" w:rsidRPr="00207049" w:rsidRDefault="00B25D26" w:rsidP="00B25D26">
      <w:pPr>
        <w:jc w:val="center"/>
        <w:rPr>
          <w:b/>
          <w:u w:val="single"/>
        </w:rPr>
      </w:pPr>
      <w:r>
        <w:rPr>
          <w:rFonts w:hint="eastAsia"/>
          <w:b/>
          <w:u w:val="single"/>
        </w:rPr>
        <w:t>網台課程：早期墨家思想的現代</w:t>
      </w:r>
      <w:r w:rsidRPr="00207049">
        <w:rPr>
          <w:rFonts w:hint="eastAsia"/>
          <w:b/>
          <w:u w:val="single"/>
        </w:rPr>
        <w:t>詮釋</w:t>
      </w:r>
    </w:p>
    <w:p w:rsidR="00B25D26" w:rsidRDefault="00B25D26" w:rsidP="00B25D26"/>
    <w:p w:rsidR="00B25D26" w:rsidRPr="00B25D26" w:rsidRDefault="00B25D26" w:rsidP="00B25D26">
      <w:pPr>
        <w:jc w:val="center"/>
        <w:rPr>
          <w:b/>
          <w:u w:val="single"/>
        </w:rPr>
      </w:pPr>
      <w:r w:rsidRPr="00B25D26">
        <w:rPr>
          <w:rFonts w:hint="eastAsia"/>
          <w:b/>
          <w:u w:val="single"/>
        </w:rPr>
        <w:t>講稿</w:t>
      </w:r>
    </w:p>
    <w:p w:rsidR="00B25D26" w:rsidRDefault="00B25D26" w:rsidP="00B25D26"/>
    <w:p w:rsidR="00B25D26" w:rsidRPr="00B25D26" w:rsidRDefault="00B25D26" w:rsidP="00B25D26">
      <w:r>
        <w:rPr>
          <w:rFonts w:hint="eastAsia"/>
        </w:rPr>
        <w:t>簡介：</w:t>
      </w:r>
    </w:p>
    <w:p w:rsidR="00B25D26" w:rsidRDefault="00B25D26" w:rsidP="00B25D26">
      <w:pPr>
        <w:jc w:val="both"/>
      </w:pPr>
      <w:r w:rsidRPr="00893FA4">
        <w:rPr>
          <w:rFonts w:asciiTheme="minorEastAsia" w:hAnsiTheme="minorEastAsia" w:cs="新細明體"/>
          <w:szCs w:val="24"/>
        </w:rPr>
        <w:t>《墨子》是中國古代思想的經典。對於《墨子》的學說，時人每每僅憑印象中的「兼愛」、「尚同」而視其為理想主義者；又從電影</w:t>
      </w:r>
      <w:r w:rsidRPr="00893FA4">
        <w:rPr>
          <w:rFonts w:asciiTheme="minorEastAsia" w:hAnsiTheme="minorEastAsia" w:cs="新細明體" w:hint="eastAsia"/>
          <w:szCs w:val="24"/>
        </w:rPr>
        <w:t>漫畫</w:t>
      </w:r>
      <w:r w:rsidRPr="00893FA4">
        <w:rPr>
          <w:rFonts w:asciiTheme="minorEastAsia" w:hAnsiTheme="minorEastAsia" w:cs="新細明體"/>
          <w:szCs w:val="24"/>
        </w:rPr>
        <w:t>中的「守城」、「非攻」而視其為</w:t>
      </w:r>
      <w:r w:rsidRPr="000553D6">
        <w:rPr>
          <w:rFonts w:asciiTheme="minorEastAsia" w:hAnsiTheme="minorEastAsia" w:cs="新細明體"/>
          <w:szCs w:val="24"/>
        </w:rPr>
        <w:t>工匠家</w:t>
      </w:r>
      <w:r w:rsidRPr="000553D6">
        <w:rPr>
          <w:rFonts w:asciiTheme="minorEastAsia" w:hAnsiTheme="minorEastAsia" w:cs="新細明體"/>
          <w:szCs w:val="24"/>
          <w:lang w:eastAsia="zh-HK"/>
        </w:rPr>
        <w:t>或</w:t>
      </w:r>
      <w:r w:rsidRPr="000553D6">
        <w:rPr>
          <w:rFonts w:asciiTheme="minorEastAsia" w:hAnsiTheme="minorEastAsia" w:cs="新細明體"/>
          <w:szCs w:val="24"/>
        </w:rPr>
        <w:t>軍事家，本</w:t>
      </w:r>
      <w:r>
        <w:rPr>
          <w:rFonts w:asciiTheme="minorEastAsia" w:hAnsiTheme="minorEastAsia" w:cs="新細明體" w:hint="eastAsia"/>
          <w:szCs w:val="24"/>
        </w:rPr>
        <w:t>節目</w:t>
      </w:r>
      <w:r w:rsidRPr="000553D6">
        <w:rPr>
          <w:rFonts w:asciiTheme="minorEastAsia" w:hAnsiTheme="minorEastAsia" w:cs="新細明體"/>
          <w:szCs w:val="24"/>
        </w:rPr>
        <w:t>即旨在哲學地閱讀《墨子》，</w:t>
      </w:r>
      <w:r w:rsidRPr="000553D6">
        <w:rPr>
          <w:rFonts w:asciiTheme="minorEastAsia" w:hAnsiTheme="minorEastAsia" w:cs="新細明體"/>
          <w:szCs w:val="24"/>
          <w:lang w:eastAsia="zh-HK"/>
        </w:rPr>
        <w:t>從文本</w:t>
      </w:r>
      <w:r w:rsidRPr="000553D6">
        <w:rPr>
          <w:rFonts w:asciiTheme="minorEastAsia" w:hAnsiTheme="minorEastAsia" w:cs="新細明體"/>
          <w:szCs w:val="24"/>
        </w:rPr>
        <w:t>分析</w:t>
      </w:r>
      <w:r>
        <w:rPr>
          <w:rFonts w:asciiTheme="minorEastAsia" w:hAnsiTheme="minorEastAsia" w:cs="新細明體"/>
          <w:szCs w:val="24"/>
          <w:lang w:eastAsia="zh-HK"/>
        </w:rPr>
        <w:t>為起點</w:t>
      </w:r>
      <w:r w:rsidRPr="000553D6">
        <w:rPr>
          <w:rFonts w:asciiTheme="minorEastAsia" w:hAnsiTheme="minorEastAsia" w:cs="新細明體"/>
          <w:szCs w:val="24"/>
        </w:rPr>
        <w:t>，發掘《墨子》中隱含的哲學問題及其現代意義。</w:t>
      </w:r>
      <w:r>
        <w:rPr>
          <w:rFonts w:asciiTheme="minorEastAsia" w:hAnsiTheme="minorEastAsia" w:cs="新細明體" w:hint="eastAsia"/>
          <w:szCs w:val="24"/>
        </w:rPr>
        <w:t>本節目期望能將古代思想的精粹帶給現代人有不一樣的思考資源。</w:t>
      </w:r>
    </w:p>
    <w:p w:rsidR="00B25D26" w:rsidRPr="00DE6F98" w:rsidRDefault="00B25D26" w:rsidP="00B25D26">
      <w:pPr>
        <w:pStyle w:val="yiv8433645725msonormal"/>
        <w:spacing w:before="0" w:beforeAutospacing="0" w:after="0" w:afterAutospacing="0"/>
        <w:rPr>
          <w:rFonts w:ascii="Microsoft Jhenghai" w:hAnsi="Microsoft Jhenghai" w:hint="eastAsia"/>
          <w:color w:val="000000"/>
          <w:lang w:eastAsia="zh-HK"/>
        </w:rPr>
      </w:pPr>
    </w:p>
    <w:p w:rsidR="00B25D26" w:rsidRDefault="00B25D26" w:rsidP="00B25D26">
      <w:pPr>
        <w:pStyle w:val="yiv8433645725msonormal"/>
        <w:spacing w:before="0" w:beforeAutospacing="0" w:after="0" w:afterAutospacing="0"/>
        <w:rPr>
          <w:rFonts w:ascii="Microsoft Jhenghai" w:hAnsi="Microsoft Jhenghai" w:hint="eastAsia"/>
          <w:color w:val="000000"/>
          <w:sz w:val="20"/>
          <w:szCs w:val="20"/>
          <w:lang w:eastAsia="zh-HK"/>
        </w:rPr>
      </w:pPr>
      <w:r>
        <w:rPr>
          <w:rFonts w:ascii="Microsoft Jhenghai" w:hAnsi="Microsoft Jhenghai"/>
          <w:color w:val="000000"/>
          <w:lang w:eastAsia="zh-HK"/>
        </w:rPr>
        <w:t>主</w:t>
      </w:r>
      <w:r>
        <w:rPr>
          <w:rFonts w:ascii="Microsoft Jhenghai" w:hAnsi="Microsoft Jhenghai" w:hint="eastAsia"/>
          <w:color w:val="000000"/>
        </w:rPr>
        <w:t>講</w:t>
      </w:r>
      <w:r>
        <w:rPr>
          <w:rFonts w:ascii="Microsoft Jhenghai" w:hAnsi="Microsoft Jhenghai"/>
          <w:color w:val="000000"/>
          <w:lang w:eastAsia="zh-HK"/>
        </w:rPr>
        <w:t>：</w:t>
      </w:r>
    </w:p>
    <w:p w:rsidR="00B25D26" w:rsidRDefault="00B25D26" w:rsidP="00B25D26">
      <w:pPr>
        <w:jc w:val="both"/>
        <w:rPr>
          <w:rFonts w:ascii="Microsoft Jhenghai" w:hAnsi="Microsoft Jhenghai" w:hint="eastAsia"/>
          <w:color w:val="000000"/>
          <w:lang w:eastAsia="zh-HK"/>
        </w:rPr>
      </w:pPr>
      <w:r>
        <w:rPr>
          <w:rFonts w:ascii="Microsoft Jhenghai" w:hAnsi="Microsoft Jhenghai" w:hint="eastAsia"/>
          <w:color w:val="000000"/>
        </w:rPr>
        <w:t>韓曉華</w:t>
      </w:r>
      <w:r>
        <w:rPr>
          <w:rFonts w:ascii="Microsoft Jhenghai" w:hAnsi="Microsoft Jhenghai"/>
          <w:color w:val="000000"/>
          <w:lang w:eastAsia="zh-HK"/>
        </w:rPr>
        <w:t>博士</w:t>
      </w:r>
      <w:proofErr w:type="gramStart"/>
      <w:r>
        <w:rPr>
          <w:rFonts w:ascii="Microsoft Jhenghai" w:hAnsi="Microsoft Jhenghai"/>
          <w:color w:val="000000"/>
          <w:lang w:eastAsia="zh-HK"/>
        </w:rPr>
        <w:t>（</w:t>
      </w:r>
      <w:proofErr w:type="gramEnd"/>
      <w:r>
        <w:rPr>
          <w:rFonts w:ascii="Microsoft Jhenghai" w:hAnsi="Microsoft Jhenghai"/>
          <w:color w:val="000000"/>
          <w:lang w:eastAsia="zh-HK"/>
        </w:rPr>
        <w:t>香港</w:t>
      </w:r>
      <w:r>
        <w:rPr>
          <w:rFonts w:ascii="Microsoft Jhenghai" w:hAnsi="Microsoft Jhenghai" w:hint="eastAsia"/>
          <w:color w:val="000000"/>
        </w:rPr>
        <w:t>新亞研究所</w:t>
      </w:r>
      <w:proofErr w:type="gramStart"/>
      <w:r>
        <w:rPr>
          <w:rFonts w:ascii="Microsoft Jhenghai" w:hAnsi="Microsoft Jhenghai" w:hint="eastAsia"/>
          <w:color w:val="000000"/>
        </w:rPr>
        <w:t>（</w:t>
      </w:r>
      <w:proofErr w:type="gramEnd"/>
      <w:r>
        <w:rPr>
          <w:rFonts w:ascii="Microsoft Jhenghai" w:hAnsi="Microsoft Jhenghai" w:hint="eastAsia"/>
          <w:color w:val="000000"/>
        </w:rPr>
        <w:t>哲學組</w:t>
      </w:r>
      <w:proofErr w:type="gramStart"/>
      <w:r>
        <w:rPr>
          <w:rFonts w:ascii="Microsoft Jhenghai" w:hAnsi="Microsoft Jhenghai" w:hint="eastAsia"/>
          <w:color w:val="000000"/>
        </w:rPr>
        <w:t>）</w:t>
      </w:r>
      <w:proofErr w:type="gramEnd"/>
      <w:r>
        <w:rPr>
          <w:rFonts w:ascii="Microsoft Jhenghai" w:hAnsi="Microsoft Jhenghai" w:hint="eastAsia"/>
          <w:color w:val="000000"/>
        </w:rPr>
        <w:t>博士</w:t>
      </w:r>
      <w:proofErr w:type="gramStart"/>
      <w:r>
        <w:rPr>
          <w:rFonts w:ascii="Microsoft Jhenghai" w:hAnsi="Microsoft Jhenghai"/>
          <w:color w:val="000000"/>
          <w:lang w:eastAsia="zh-HK"/>
        </w:rPr>
        <w:t>）</w:t>
      </w:r>
      <w:proofErr w:type="gramEnd"/>
    </w:p>
    <w:p w:rsidR="00233D96" w:rsidRDefault="00233D96" w:rsidP="00233D96"/>
    <w:p w:rsidR="00233D96" w:rsidRPr="001552A8" w:rsidRDefault="00233D96" w:rsidP="00233D96">
      <w:pPr>
        <w:rPr>
          <w:rFonts w:asciiTheme="minorEastAsia" w:hAnsiTheme="minorEastAsia" w:cs="新細明體"/>
          <w:b/>
          <w:szCs w:val="24"/>
        </w:rPr>
      </w:pPr>
      <w:r>
        <w:rPr>
          <w:rFonts w:hint="eastAsia"/>
          <w:b/>
        </w:rPr>
        <w:t>第</w:t>
      </w:r>
      <w:r w:rsidR="00887450">
        <w:rPr>
          <w:rFonts w:hint="eastAsia"/>
          <w:b/>
        </w:rPr>
        <w:t>四</w:t>
      </w:r>
      <w:r w:rsidRPr="001552A8">
        <w:rPr>
          <w:rFonts w:hint="eastAsia"/>
          <w:b/>
        </w:rPr>
        <w:t>集：</w:t>
      </w:r>
      <w:r w:rsidR="00887450" w:rsidRPr="001552A8">
        <w:rPr>
          <w:rFonts w:hint="eastAsia"/>
          <w:b/>
        </w:rPr>
        <w:t>《天志》與《明鬼》</w:t>
      </w:r>
      <w:proofErr w:type="gramStart"/>
      <w:r w:rsidR="00887450" w:rsidRPr="001552A8">
        <w:rPr>
          <w:rFonts w:hint="eastAsia"/>
          <w:b/>
        </w:rPr>
        <w:t>──</w:t>
      </w:r>
      <w:proofErr w:type="gramEnd"/>
      <w:r w:rsidR="00887450" w:rsidRPr="001552A8">
        <w:rPr>
          <w:rFonts w:asciiTheme="minorEastAsia" w:hAnsiTheme="minorEastAsia" w:cs="新細明體"/>
          <w:b/>
          <w:szCs w:val="24"/>
        </w:rPr>
        <w:t>宗教</w:t>
      </w:r>
      <w:r w:rsidR="00887450" w:rsidRPr="001552A8">
        <w:rPr>
          <w:rFonts w:asciiTheme="minorEastAsia" w:hAnsiTheme="minorEastAsia" w:cs="新細明體"/>
          <w:b/>
          <w:szCs w:val="24"/>
          <w:lang w:eastAsia="zh-HK"/>
        </w:rPr>
        <w:t>關懷的取向</w:t>
      </w:r>
      <w:r w:rsidR="00887450">
        <w:rPr>
          <w:rFonts w:asciiTheme="minorEastAsia" w:hAnsiTheme="minorEastAsia" w:cs="新細明體" w:hint="eastAsia"/>
          <w:b/>
          <w:szCs w:val="24"/>
        </w:rPr>
        <w:t>（上）</w:t>
      </w:r>
    </w:p>
    <w:p w:rsidR="00233D96" w:rsidRPr="00FD04DD" w:rsidRDefault="00233D96" w:rsidP="00233D96"/>
    <w:p w:rsidR="00233D96" w:rsidRPr="00DD2ED0" w:rsidRDefault="00233D96" w:rsidP="00233D96">
      <w:pPr>
        <w:rPr>
          <w:b/>
        </w:rPr>
      </w:pPr>
      <w:r w:rsidRPr="00DD2ED0">
        <w:rPr>
          <w:rFonts w:hint="eastAsia"/>
          <w:b/>
        </w:rPr>
        <w:t>第一部分：</w:t>
      </w:r>
      <w:r w:rsidR="00DF2CF6">
        <w:rPr>
          <w:rFonts w:hint="eastAsia"/>
          <w:b/>
        </w:rPr>
        <w:t>「兼愛」</w:t>
      </w:r>
      <w:r w:rsidR="00887450">
        <w:rPr>
          <w:rFonts w:hint="eastAsia"/>
          <w:b/>
        </w:rPr>
        <w:t>的</w:t>
      </w:r>
      <w:proofErr w:type="gramStart"/>
      <w:r w:rsidR="00887450">
        <w:rPr>
          <w:rFonts w:hint="eastAsia"/>
          <w:b/>
        </w:rPr>
        <w:t>証</w:t>
      </w:r>
      <w:proofErr w:type="gramEnd"/>
      <w:r w:rsidR="00887450">
        <w:rPr>
          <w:rFonts w:hint="eastAsia"/>
          <w:b/>
        </w:rPr>
        <w:t>成與現代應用</w:t>
      </w:r>
      <w:r w:rsidRPr="002D3DE7">
        <w:rPr>
          <w:rFonts w:asciiTheme="minorEastAsia" w:hAnsiTheme="minorEastAsia" w:cs="新細明體" w:hint="eastAsia"/>
          <w:b/>
          <w:szCs w:val="24"/>
        </w:rPr>
        <w:t>（15分鐘）</w:t>
      </w:r>
    </w:p>
    <w:p w:rsidR="00233D96" w:rsidRPr="00DF2CF6" w:rsidRDefault="00233D96" w:rsidP="00233D96"/>
    <w:p w:rsidR="0007044A" w:rsidRDefault="000A6B5B" w:rsidP="00233D96">
      <w:r>
        <w:rPr>
          <w:rFonts w:hint="eastAsia"/>
        </w:rPr>
        <w:t xml:space="preserve">　　各位聽眾好，我係韓曉華博士，好高興同大家繼續分享早期墨家思想的現代詮釋</w:t>
      </w:r>
      <w:r w:rsidR="00233D96">
        <w:rPr>
          <w:rFonts w:hint="eastAsia"/>
        </w:rPr>
        <w:t>。</w:t>
      </w:r>
      <w:proofErr w:type="gramStart"/>
      <w:r w:rsidR="00DF2CF6">
        <w:rPr>
          <w:rFonts w:hint="eastAsia"/>
        </w:rPr>
        <w:t>今</w:t>
      </w:r>
      <w:r w:rsidR="00944D55">
        <w:rPr>
          <w:rFonts w:hint="eastAsia"/>
        </w:rPr>
        <w:t>集</w:t>
      </w:r>
      <w:proofErr w:type="gramEnd"/>
      <w:r w:rsidR="00233D96">
        <w:rPr>
          <w:rFonts w:hint="eastAsia"/>
        </w:rPr>
        <w:t>，我們</w:t>
      </w:r>
      <w:r w:rsidR="0068420B">
        <w:rPr>
          <w:rFonts w:hint="eastAsia"/>
        </w:rPr>
        <w:t>會先繼續</w:t>
      </w:r>
      <w:proofErr w:type="gramStart"/>
      <w:r w:rsidR="00944D55">
        <w:rPr>
          <w:rFonts w:hint="eastAsia"/>
        </w:rPr>
        <w:t>上一集</w:t>
      </w:r>
      <w:r w:rsidR="0068420B">
        <w:rPr>
          <w:rFonts w:hint="eastAsia"/>
        </w:rPr>
        <w:t>未講</w:t>
      </w:r>
      <w:proofErr w:type="gramEnd"/>
      <w:r w:rsidR="0068420B">
        <w:rPr>
          <w:rFonts w:hint="eastAsia"/>
        </w:rPr>
        <w:t>完的「兼愛」，關於「兼愛」，我們從〈兼愛上〉、〈兼愛中〉和〈兼愛下〉的文本分析，得出一個較為完整的觀念，即「兼愛」是「兼相愛」的簡稱，而「兼相愛」實是以「</w:t>
      </w:r>
      <w:proofErr w:type="gramStart"/>
      <w:r w:rsidR="0068420B">
        <w:rPr>
          <w:rFonts w:hint="eastAsia"/>
        </w:rPr>
        <w:t>交相利</w:t>
      </w:r>
      <w:proofErr w:type="gramEnd"/>
      <w:r w:rsidR="0068420B">
        <w:rPr>
          <w:rFonts w:hint="eastAsia"/>
        </w:rPr>
        <w:t>」作為一個衡量的標準，用現代的講法，即是要愛</w:t>
      </w:r>
      <w:proofErr w:type="gramStart"/>
      <w:r w:rsidR="0068420B">
        <w:rPr>
          <w:rFonts w:hint="eastAsia"/>
        </w:rPr>
        <w:t>一</w:t>
      </w:r>
      <w:proofErr w:type="gramEnd"/>
      <w:r w:rsidR="0068420B">
        <w:rPr>
          <w:rFonts w:hint="eastAsia"/>
        </w:rPr>
        <w:t>個人，就是從他所能得到的效益為著眼或考慮要點。這種從利益著眼的倫理規範的思想，似乎顯得比較膚淺，不過，早期墨家思想對於「利」的想法卻透過「義」、「</w:t>
      </w:r>
      <w:proofErr w:type="gramStart"/>
      <w:r w:rsidR="0068420B">
        <w:rPr>
          <w:rFonts w:hint="eastAsia"/>
        </w:rPr>
        <w:t>天志</w:t>
      </w:r>
      <w:proofErr w:type="gramEnd"/>
      <w:r w:rsidR="0068420B">
        <w:rPr>
          <w:rFonts w:hint="eastAsia"/>
        </w:rPr>
        <w:t>」，把「利」變得具有較深層次的想法。在上一集，我們已解釋了「義」，早期墨家思想把「義」定義為「利」，</w:t>
      </w:r>
      <w:r w:rsidR="00C73E81">
        <w:rPr>
          <w:rFonts w:hint="eastAsia"/>
        </w:rPr>
        <w:t>而「利」即是「所得而喜」，依常理的想法，此</w:t>
      </w:r>
      <w:proofErr w:type="gramStart"/>
      <w:r w:rsidR="00C73E81">
        <w:rPr>
          <w:rFonts w:hint="eastAsia"/>
        </w:rPr>
        <w:t>中說的</w:t>
      </w:r>
      <w:proofErr w:type="gramEnd"/>
      <w:r w:rsidR="00C73E81">
        <w:rPr>
          <w:rFonts w:hint="eastAsia"/>
        </w:rPr>
        <w:t>「利」應當是指</w:t>
      </w:r>
      <w:r w:rsidR="00DD6A83">
        <w:rPr>
          <w:rFonts w:hint="eastAsia"/>
        </w:rPr>
        <w:t>從遠長的利益</w:t>
      </w:r>
      <w:proofErr w:type="gramStart"/>
      <w:r w:rsidR="00DD6A83">
        <w:rPr>
          <w:rFonts w:hint="eastAsia"/>
        </w:rPr>
        <w:t>果效來</w:t>
      </w:r>
      <w:proofErr w:type="gramEnd"/>
      <w:r w:rsidR="00DD6A83">
        <w:rPr>
          <w:rFonts w:hint="eastAsia"/>
        </w:rPr>
        <w:t>考慮的思考，換言之，早期墨家思想中說「義，利也」，即是認為以長遠的</w:t>
      </w:r>
      <w:proofErr w:type="gramStart"/>
      <w:r w:rsidR="00DD6A83">
        <w:rPr>
          <w:rFonts w:hint="eastAsia"/>
        </w:rPr>
        <w:t>利益果效作為</w:t>
      </w:r>
      <w:proofErr w:type="gramEnd"/>
      <w:r w:rsidR="00DD6A83">
        <w:rPr>
          <w:rFonts w:hint="eastAsia"/>
        </w:rPr>
        <w:t>考慮的規範性思考是具有正當性的。這是早期墨家</w:t>
      </w:r>
      <w:proofErr w:type="gramStart"/>
      <w:r w:rsidR="00DD6A83">
        <w:rPr>
          <w:rFonts w:hint="eastAsia"/>
        </w:rPr>
        <w:t>思想說以</w:t>
      </w:r>
      <w:proofErr w:type="gramEnd"/>
      <w:r w:rsidR="00DD6A83">
        <w:rPr>
          <w:rFonts w:hint="eastAsia"/>
        </w:rPr>
        <w:t>「</w:t>
      </w:r>
      <w:proofErr w:type="gramStart"/>
      <w:r w:rsidR="00DD6A83">
        <w:rPr>
          <w:rFonts w:hint="eastAsia"/>
        </w:rPr>
        <w:t>交相利</w:t>
      </w:r>
      <w:proofErr w:type="gramEnd"/>
      <w:r w:rsidR="00DD6A83">
        <w:rPr>
          <w:rFonts w:hint="eastAsia"/>
        </w:rPr>
        <w:t>」作為衡量「兼相愛」的</w:t>
      </w:r>
      <w:proofErr w:type="gramStart"/>
      <w:r w:rsidR="00DD6A83">
        <w:rPr>
          <w:rFonts w:hint="eastAsia"/>
        </w:rPr>
        <w:t>第一步證成</w:t>
      </w:r>
      <w:proofErr w:type="gramEnd"/>
      <w:r w:rsidR="00DD6A83">
        <w:rPr>
          <w:rFonts w:hint="eastAsia"/>
        </w:rPr>
        <w:t>。然而，問題仍然存在，即：如何才算是長遠地考慮利益</w:t>
      </w:r>
      <w:proofErr w:type="gramStart"/>
      <w:r w:rsidR="00DD6A83">
        <w:rPr>
          <w:rFonts w:hint="eastAsia"/>
        </w:rPr>
        <w:t>果效呢</w:t>
      </w:r>
      <w:proofErr w:type="gramEnd"/>
      <w:r w:rsidR="00DD6A83">
        <w:rPr>
          <w:rFonts w:hint="eastAsia"/>
        </w:rPr>
        <w:t>？用</w:t>
      </w:r>
      <w:proofErr w:type="gramStart"/>
      <w:r w:rsidR="00DD6A83">
        <w:rPr>
          <w:rFonts w:hint="eastAsia"/>
        </w:rPr>
        <w:t>之前說的例子</w:t>
      </w:r>
      <w:proofErr w:type="gramEnd"/>
      <w:r w:rsidR="00DD6A83">
        <w:rPr>
          <w:rFonts w:hint="eastAsia"/>
        </w:rPr>
        <w:t>，做父母的也會為小孩子考量如何才可以獲得他們認為是最好的快樂。不過，究竟怎樣做才算幫助小孩子得到最好的快樂呢？是否幫幼稚園生報讀十個興趣班，一個</w:t>
      </w:r>
      <w:proofErr w:type="gramStart"/>
      <w:r w:rsidR="00DD6A83">
        <w:rPr>
          <w:rFonts w:hint="eastAsia"/>
        </w:rPr>
        <w:t>星期剩番兩個小時</w:t>
      </w:r>
      <w:proofErr w:type="gramEnd"/>
      <w:r w:rsidR="00DD6A83">
        <w:rPr>
          <w:rFonts w:hint="eastAsia"/>
        </w:rPr>
        <w:t>可以</w:t>
      </w:r>
      <w:proofErr w:type="gramStart"/>
      <w:r w:rsidR="00DD6A83">
        <w:rPr>
          <w:rFonts w:hint="eastAsia"/>
        </w:rPr>
        <w:t>俾佢</w:t>
      </w:r>
      <w:proofErr w:type="gramEnd"/>
      <w:r w:rsidR="00DD6A83">
        <w:rPr>
          <w:rFonts w:hint="eastAsia"/>
        </w:rPr>
        <w:t>自由</w:t>
      </w:r>
      <w:proofErr w:type="gramStart"/>
      <w:r w:rsidR="00DD6A83">
        <w:rPr>
          <w:rFonts w:hint="eastAsia"/>
        </w:rPr>
        <w:t>咁</w:t>
      </w:r>
      <w:proofErr w:type="gramEnd"/>
      <w:r w:rsidR="00DD6A83">
        <w:rPr>
          <w:rFonts w:hint="eastAsia"/>
        </w:rPr>
        <w:t>玩電話呢？為了保證長遠的</w:t>
      </w:r>
      <w:proofErr w:type="gramStart"/>
      <w:r w:rsidR="00DD6A83">
        <w:rPr>
          <w:rFonts w:hint="eastAsia"/>
        </w:rPr>
        <w:t>利益果效為</w:t>
      </w:r>
      <w:proofErr w:type="gramEnd"/>
      <w:r w:rsidR="00DD6A83">
        <w:rPr>
          <w:rFonts w:hint="eastAsia"/>
        </w:rPr>
        <w:t>「</w:t>
      </w:r>
      <w:proofErr w:type="gramStart"/>
      <w:r w:rsidR="00DD6A83">
        <w:rPr>
          <w:rFonts w:hint="eastAsia"/>
        </w:rPr>
        <w:t>交相利</w:t>
      </w:r>
      <w:proofErr w:type="gramEnd"/>
      <w:r w:rsidR="00DD6A83">
        <w:rPr>
          <w:rFonts w:hint="eastAsia"/>
        </w:rPr>
        <w:t>」，早期墨家思想即提出「</w:t>
      </w:r>
      <w:proofErr w:type="gramStart"/>
      <w:r w:rsidR="00DD6A83">
        <w:rPr>
          <w:rFonts w:hint="eastAsia"/>
        </w:rPr>
        <w:t>天志</w:t>
      </w:r>
      <w:proofErr w:type="gramEnd"/>
      <w:r w:rsidR="00DD6A83">
        <w:rPr>
          <w:rFonts w:hint="eastAsia"/>
        </w:rPr>
        <w:t>」，即「天的意志」的說法。這是早期墨家思想</w:t>
      </w:r>
      <w:proofErr w:type="gramStart"/>
      <w:r w:rsidR="00DD6A83">
        <w:rPr>
          <w:rFonts w:hint="eastAsia"/>
        </w:rPr>
        <w:t>証</w:t>
      </w:r>
      <w:proofErr w:type="gramEnd"/>
      <w:r w:rsidR="00DD6A83">
        <w:rPr>
          <w:rFonts w:hint="eastAsia"/>
        </w:rPr>
        <w:t>成「</w:t>
      </w:r>
      <w:proofErr w:type="gramStart"/>
      <w:r w:rsidR="00DD6A83">
        <w:rPr>
          <w:rFonts w:hint="eastAsia"/>
        </w:rPr>
        <w:t>交相利</w:t>
      </w:r>
      <w:proofErr w:type="gramEnd"/>
      <w:r w:rsidR="00DD6A83">
        <w:rPr>
          <w:rFonts w:hint="eastAsia"/>
        </w:rPr>
        <w:t>」作為衡量「兼相愛」的第二步。</w:t>
      </w:r>
    </w:p>
    <w:p w:rsidR="003432DD" w:rsidRDefault="003432DD" w:rsidP="00DE1A19">
      <w:pPr>
        <w:jc w:val="both"/>
      </w:pPr>
    </w:p>
    <w:p w:rsidR="003432DD" w:rsidRDefault="003432DD" w:rsidP="00DE1A19">
      <w:pPr>
        <w:jc w:val="both"/>
      </w:pPr>
      <w:r>
        <w:rPr>
          <w:rFonts w:hint="eastAsia"/>
        </w:rPr>
        <w:t xml:space="preserve">　　</w:t>
      </w:r>
      <w:r w:rsidR="000D4EFA">
        <w:rPr>
          <w:rFonts w:hint="eastAsia"/>
        </w:rPr>
        <w:t>關於</w:t>
      </w:r>
      <w:r>
        <w:rPr>
          <w:rFonts w:hint="eastAsia"/>
        </w:rPr>
        <w:t>「</w:t>
      </w:r>
      <w:proofErr w:type="gramStart"/>
      <w:r>
        <w:rPr>
          <w:rFonts w:hint="eastAsia"/>
        </w:rPr>
        <w:t>天志</w:t>
      </w:r>
      <w:proofErr w:type="gramEnd"/>
      <w:r>
        <w:rPr>
          <w:rFonts w:hint="eastAsia"/>
        </w:rPr>
        <w:t>」的問題。</w:t>
      </w:r>
      <w:r w:rsidR="001B608E">
        <w:rPr>
          <w:rFonts w:hint="eastAsia"/>
        </w:rPr>
        <w:t>在〈天志〉有</w:t>
      </w:r>
      <w:r w:rsidR="001B608E" w:rsidRPr="00F15A3B">
        <w:rPr>
          <w:rFonts w:asciiTheme="minorEastAsia" w:hAnsiTheme="minorEastAsia" w:cs="新細明體"/>
          <w:szCs w:val="24"/>
          <w:lang w:eastAsia="zh-HK"/>
        </w:rPr>
        <w:t>「天為義」及「義自天出」</w:t>
      </w:r>
      <w:r w:rsidR="001B608E">
        <w:rPr>
          <w:rFonts w:asciiTheme="minorEastAsia" w:hAnsiTheme="minorEastAsia" w:cs="新細明體" w:hint="eastAsia"/>
          <w:szCs w:val="24"/>
        </w:rPr>
        <w:t>的說法，即</w:t>
      </w:r>
      <w:r w:rsidR="001B608E">
        <w:rPr>
          <w:rFonts w:asciiTheme="minorEastAsia" w:hAnsiTheme="minorEastAsia" w:cs="新細明體" w:hint="eastAsia"/>
          <w:szCs w:val="24"/>
        </w:rPr>
        <w:lastRenderedPageBreak/>
        <w:t>是說，對於</w:t>
      </w:r>
      <w:r w:rsidR="001B608E">
        <w:rPr>
          <w:rFonts w:hint="eastAsia"/>
        </w:rPr>
        <w:t>「義」作為以「利天下」的想法作為考量或規範行為的思考，其實是源自於「天」或「</w:t>
      </w:r>
      <w:proofErr w:type="gramStart"/>
      <w:r w:rsidR="001B608E">
        <w:rPr>
          <w:rFonts w:hint="eastAsia"/>
        </w:rPr>
        <w:t>天志</w:t>
      </w:r>
      <w:proofErr w:type="gramEnd"/>
      <w:r w:rsidR="001B608E">
        <w:rPr>
          <w:rFonts w:hint="eastAsia"/>
        </w:rPr>
        <w:t>」，</w:t>
      </w:r>
      <w:r w:rsidR="00037574">
        <w:rPr>
          <w:rFonts w:hint="eastAsia"/>
        </w:rPr>
        <w:t>那麼，甚麼是「天」或「</w:t>
      </w:r>
      <w:proofErr w:type="gramStart"/>
      <w:r w:rsidR="00037574">
        <w:rPr>
          <w:rFonts w:hint="eastAsia"/>
        </w:rPr>
        <w:t>天志</w:t>
      </w:r>
      <w:proofErr w:type="gramEnd"/>
      <w:r w:rsidR="00037574">
        <w:rPr>
          <w:rFonts w:hint="eastAsia"/>
        </w:rPr>
        <w:t>」呢？簡單來說，「</w:t>
      </w:r>
      <w:proofErr w:type="gramStart"/>
      <w:r w:rsidR="00037574">
        <w:rPr>
          <w:rFonts w:hint="eastAsia"/>
        </w:rPr>
        <w:t>天志</w:t>
      </w:r>
      <w:proofErr w:type="gramEnd"/>
      <w:r w:rsidR="00037574">
        <w:rPr>
          <w:rFonts w:hint="eastAsia"/>
        </w:rPr>
        <w:t>」</w:t>
      </w:r>
      <w:r w:rsidR="00AD5619">
        <w:rPr>
          <w:rFonts w:hint="eastAsia"/>
        </w:rPr>
        <w:t>就是天的意志，在〈天志〉說：「順天意者，兼相愛，</w:t>
      </w:r>
      <w:proofErr w:type="gramStart"/>
      <w:r w:rsidR="00AD5619">
        <w:rPr>
          <w:rFonts w:hint="eastAsia"/>
        </w:rPr>
        <w:t>交相利</w:t>
      </w:r>
      <w:proofErr w:type="gramEnd"/>
      <w:r w:rsidR="00AD5619">
        <w:rPr>
          <w:rFonts w:hint="eastAsia"/>
        </w:rPr>
        <w:t>，必得賞；反天意者，</w:t>
      </w:r>
      <w:proofErr w:type="gramStart"/>
      <w:r w:rsidR="00AD5619">
        <w:rPr>
          <w:rFonts w:hint="eastAsia"/>
        </w:rPr>
        <w:t>別相惡</w:t>
      </w:r>
      <w:proofErr w:type="gramEnd"/>
      <w:r w:rsidR="00AD5619">
        <w:rPr>
          <w:rFonts w:hint="eastAsia"/>
        </w:rPr>
        <w:t>，</w:t>
      </w:r>
      <w:proofErr w:type="gramStart"/>
      <w:r w:rsidR="00AD5619">
        <w:rPr>
          <w:rFonts w:hint="eastAsia"/>
        </w:rPr>
        <w:t>交相賊</w:t>
      </w:r>
      <w:proofErr w:type="gramEnd"/>
      <w:r w:rsidR="00AD5619">
        <w:rPr>
          <w:rFonts w:hint="eastAsia"/>
        </w:rPr>
        <w:t>，必得罰。」即是說，</w:t>
      </w:r>
      <w:r w:rsidR="005D41CB">
        <w:rPr>
          <w:rFonts w:hint="eastAsia"/>
        </w:rPr>
        <w:t>天的意志就是從「兼相愛，</w:t>
      </w:r>
      <w:proofErr w:type="gramStart"/>
      <w:r w:rsidR="005D41CB">
        <w:rPr>
          <w:rFonts w:hint="eastAsia"/>
        </w:rPr>
        <w:t>交相利</w:t>
      </w:r>
      <w:proofErr w:type="gramEnd"/>
      <w:r w:rsidR="005D41CB">
        <w:rPr>
          <w:rFonts w:hint="eastAsia"/>
        </w:rPr>
        <w:t>，必得賞」和「</w:t>
      </w:r>
      <w:proofErr w:type="gramStart"/>
      <w:r w:rsidR="005D41CB">
        <w:rPr>
          <w:rFonts w:hint="eastAsia"/>
        </w:rPr>
        <w:t>別相惡</w:t>
      </w:r>
      <w:proofErr w:type="gramEnd"/>
      <w:r w:rsidR="005D41CB">
        <w:rPr>
          <w:rFonts w:hint="eastAsia"/>
        </w:rPr>
        <w:t>，</w:t>
      </w:r>
      <w:proofErr w:type="gramStart"/>
      <w:r w:rsidR="005D41CB">
        <w:rPr>
          <w:rFonts w:hint="eastAsia"/>
        </w:rPr>
        <w:t>交相賊</w:t>
      </w:r>
      <w:proofErr w:type="gramEnd"/>
      <w:r w:rsidR="005D41CB">
        <w:rPr>
          <w:rFonts w:hint="eastAsia"/>
        </w:rPr>
        <w:t>，必得罰」來發現，由「</w:t>
      </w:r>
      <w:proofErr w:type="gramStart"/>
      <w:r w:rsidR="005D41CB">
        <w:rPr>
          <w:rFonts w:hint="eastAsia"/>
        </w:rPr>
        <w:t>天志</w:t>
      </w:r>
      <w:proofErr w:type="gramEnd"/>
      <w:r w:rsidR="005D41CB">
        <w:rPr>
          <w:rFonts w:hint="eastAsia"/>
        </w:rPr>
        <w:t>」所出的「義」就是「必得賞」；而「不義」就是「必得罰」，那麼，早期墨家思想</w:t>
      </w:r>
      <w:r w:rsidR="00DD6A83">
        <w:rPr>
          <w:rFonts w:hint="eastAsia"/>
        </w:rPr>
        <w:t>又如何論證「必得賞」與「必得罰」作為「義」與「不義」呢？記得在</w:t>
      </w:r>
      <w:proofErr w:type="gramStart"/>
      <w:r w:rsidR="00DD6A83">
        <w:rPr>
          <w:rFonts w:hint="eastAsia"/>
        </w:rPr>
        <w:t>第二</w:t>
      </w:r>
      <w:r w:rsidR="005D41CB">
        <w:rPr>
          <w:rFonts w:hint="eastAsia"/>
        </w:rPr>
        <w:t>集提過</w:t>
      </w:r>
      <w:proofErr w:type="gramEnd"/>
      <w:r w:rsidR="005D41CB">
        <w:rPr>
          <w:rFonts w:hint="eastAsia"/>
        </w:rPr>
        <w:t>早期墨家思想中的言辯方法嗎？即是所謂「三</w:t>
      </w:r>
      <w:proofErr w:type="gramStart"/>
      <w:r w:rsidR="005D41CB">
        <w:rPr>
          <w:rFonts w:hint="eastAsia"/>
        </w:rPr>
        <w:t>表法</w:t>
      </w:r>
      <w:proofErr w:type="gramEnd"/>
      <w:r w:rsidR="005D41CB">
        <w:rPr>
          <w:rFonts w:hint="eastAsia"/>
        </w:rPr>
        <w:t>」，其中一種是</w:t>
      </w:r>
      <w:r w:rsidR="00345170">
        <w:rPr>
          <w:rFonts w:hint="eastAsia"/>
        </w:rPr>
        <w:t>「有本</w:t>
      </w:r>
      <w:proofErr w:type="gramStart"/>
      <w:r w:rsidR="00345170">
        <w:rPr>
          <w:rFonts w:hint="eastAsia"/>
        </w:rPr>
        <w:t>之</w:t>
      </w:r>
      <w:proofErr w:type="gramEnd"/>
      <w:r w:rsidR="00345170">
        <w:rPr>
          <w:rFonts w:hint="eastAsia"/>
        </w:rPr>
        <w:t>者」即以上古聖王之事為依據作論證，早期墨家思想即以</w:t>
      </w:r>
      <w:r w:rsidR="00A370A3">
        <w:rPr>
          <w:rFonts w:hint="eastAsia"/>
        </w:rPr>
        <w:t>「有本</w:t>
      </w:r>
      <w:proofErr w:type="gramStart"/>
      <w:r w:rsidR="00A370A3">
        <w:rPr>
          <w:rFonts w:hint="eastAsia"/>
        </w:rPr>
        <w:t>之</w:t>
      </w:r>
      <w:proofErr w:type="gramEnd"/>
      <w:r w:rsidR="00A370A3">
        <w:rPr>
          <w:rFonts w:hint="eastAsia"/>
        </w:rPr>
        <w:t>者」論證「</w:t>
      </w:r>
      <w:proofErr w:type="gramStart"/>
      <w:r w:rsidR="00A370A3">
        <w:rPr>
          <w:rFonts w:hint="eastAsia"/>
        </w:rPr>
        <w:t>天志</w:t>
      </w:r>
      <w:proofErr w:type="gramEnd"/>
      <w:r w:rsidR="00A370A3">
        <w:rPr>
          <w:rFonts w:hint="eastAsia"/>
        </w:rPr>
        <w:t>」是以「兼相愛，</w:t>
      </w:r>
      <w:proofErr w:type="gramStart"/>
      <w:r w:rsidR="00A370A3">
        <w:rPr>
          <w:rFonts w:hint="eastAsia"/>
        </w:rPr>
        <w:t>交相利</w:t>
      </w:r>
      <w:proofErr w:type="gramEnd"/>
      <w:r w:rsidR="00A370A3">
        <w:rPr>
          <w:rFonts w:hint="eastAsia"/>
        </w:rPr>
        <w:t>」為「義」，這可以從周文王、周武王的事蹟作證；又論證「</w:t>
      </w:r>
      <w:proofErr w:type="gramStart"/>
      <w:r w:rsidR="00A370A3">
        <w:rPr>
          <w:rFonts w:hint="eastAsia"/>
        </w:rPr>
        <w:t>天志</w:t>
      </w:r>
      <w:proofErr w:type="gramEnd"/>
      <w:r w:rsidR="00A370A3">
        <w:rPr>
          <w:rFonts w:hint="eastAsia"/>
        </w:rPr>
        <w:t>」是以「</w:t>
      </w:r>
      <w:proofErr w:type="gramStart"/>
      <w:r w:rsidR="00A370A3">
        <w:rPr>
          <w:rFonts w:hint="eastAsia"/>
        </w:rPr>
        <w:t>別相惡</w:t>
      </w:r>
      <w:proofErr w:type="gramEnd"/>
      <w:r w:rsidR="00A370A3">
        <w:rPr>
          <w:rFonts w:hint="eastAsia"/>
        </w:rPr>
        <w:t>，</w:t>
      </w:r>
      <w:proofErr w:type="gramStart"/>
      <w:r w:rsidR="00A370A3">
        <w:rPr>
          <w:rFonts w:hint="eastAsia"/>
        </w:rPr>
        <w:t>交相賊</w:t>
      </w:r>
      <w:proofErr w:type="gramEnd"/>
      <w:r w:rsidR="00A370A3">
        <w:rPr>
          <w:rFonts w:hint="eastAsia"/>
        </w:rPr>
        <w:t>」為「不義」，這可以</w:t>
      </w:r>
      <w:proofErr w:type="gramStart"/>
      <w:r w:rsidR="00A370A3">
        <w:rPr>
          <w:rFonts w:hint="eastAsia"/>
        </w:rPr>
        <w:t>從幽王</w:t>
      </w:r>
      <w:proofErr w:type="gramEnd"/>
      <w:r w:rsidR="00A370A3">
        <w:rPr>
          <w:rFonts w:hint="eastAsia"/>
        </w:rPr>
        <w:t>、紂王的事蹟作證</w:t>
      </w:r>
      <w:r w:rsidR="00345170">
        <w:rPr>
          <w:rFonts w:hint="eastAsia"/>
        </w:rPr>
        <w:t>。如此</w:t>
      </w:r>
      <w:proofErr w:type="gramStart"/>
      <w:r w:rsidR="00345170">
        <w:rPr>
          <w:rFonts w:hint="eastAsia"/>
        </w:rPr>
        <w:t>一來，</w:t>
      </w:r>
      <w:proofErr w:type="gramEnd"/>
      <w:r w:rsidR="00345170">
        <w:rPr>
          <w:rFonts w:hint="eastAsia"/>
        </w:rPr>
        <w:t>早期墨家思想提出「兼相愛，</w:t>
      </w:r>
      <w:proofErr w:type="gramStart"/>
      <w:r w:rsidR="00345170">
        <w:rPr>
          <w:rFonts w:hint="eastAsia"/>
        </w:rPr>
        <w:t>交相利</w:t>
      </w:r>
      <w:proofErr w:type="gramEnd"/>
      <w:r w:rsidR="00345170">
        <w:rPr>
          <w:rFonts w:hint="eastAsia"/>
        </w:rPr>
        <w:t>」，即是以「</w:t>
      </w:r>
      <w:r w:rsidR="00A370A3">
        <w:rPr>
          <w:rFonts w:hint="eastAsia"/>
        </w:rPr>
        <w:t>互惠互利</w:t>
      </w:r>
      <w:r w:rsidR="00345170">
        <w:rPr>
          <w:rFonts w:hint="eastAsia"/>
        </w:rPr>
        <w:t>」</w:t>
      </w:r>
      <w:proofErr w:type="gramStart"/>
      <w:r w:rsidR="00345170">
        <w:rPr>
          <w:rFonts w:hint="eastAsia"/>
        </w:rPr>
        <w:t>作為</w:t>
      </w:r>
      <w:r w:rsidR="00A370A3">
        <w:rPr>
          <w:rFonts w:hint="eastAsia"/>
        </w:rPr>
        <w:t>衡定</w:t>
      </w:r>
      <w:proofErr w:type="gramEnd"/>
      <w:r w:rsidR="00345170">
        <w:rPr>
          <w:rFonts w:hint="eastAsia"/>
        </w:rPr>
        <w:t>「兼愛」的實踐，這種以「利」</w:t>
      </w:r>
      <w:proofErr w:type="gramStart"/>
      <w:r w:rsidR="00345170">
        <w:rPr>
          <w:rFonts w:hint="eastAsia"/>
        </w:rPr>
        <w:t>作</w:t>
      </w:r>
      <w:r w:rsidR="00A370A3">
        <w:rPr>
          <w:rFonts w:hint="eastAsia"/>
        </w:rPr>
        <w:t>為衡定</w:t>
      </w:r>
      <w:proofErr w:type="gramEnd"/>
      <w:r w:rsidR="00A370A3">
        <w:rPr>
          <w:rFonts w:hint="eastAsia"/>
        </w:rPr>
        <w:t>「愛」的方式，經過「義」及「</w:t>
      </w:r>
      <w:proofErr w:type="gramStart"/>
      <w:r w:rsidR="00A370A3">
        <w:rPr>
          <w:rFonts w:hint="eastAsia"/>
        </w:rPr>
        <w:t>天志</w:t>
      </w:r>
      <w:proofErr w:type="gramEnd"/>
      <w:r w:rsidR="00A370A3">
        <w:rPr>
          <w:rFonts w:hint="eastAsia"/>
        </w:rPr>
        <w:t>」兩個步驟的轉折思考，</w:t>
      </w:r>
      <w:proofErr w:type="gramStart"/>
      <w:r w:rsidR="00A370A3">
        <w:rPr>
          <w:rFonts w:hint="eastAsia"/>
        </w:rPr>
        <w:t>就徵</w:t>
      </w:r>
      <w:r w:rsidR="00345170">
        <w:rPr>
          <w:rFonts w:hint="eastAsia"/>
        </w:rPr>
        <w:t>定</w:t>
      </w:r>
      <w:proofErr w:type="gramEnd"/>
      <w:r w:rsidR="00345170">
        <w:rPr>
          <w:rFonts w:hint="eastAsia"/>
        </w:rPr>
        <w:t>了其中的「利」具有「義」的正當性，更有「</w:t>
      </w:r>
      <w:proofErr w:type="gramStart"/>
      <w:r w:rsidR="00345170">
        <w:rPr>
          <w:rFonts w:hint="eastAsia"/>
        </w:rPr>
        <w:t>天志</w:t>
      </w:r>
      <w:proofErr w:type="gramEnd"/>
      <w:r w:rsidR="00345170">
        <w:rPr>
          <w:rFonts w:hint="eastAsia"/>
        </w:rPr>
        <w:t>」作為保證為「義」與「不義」的賞罰</w:t>
      </w:r>
      <w:proofErr w:type="gramStart"/>
      <w:r w:rsidR="00345170">
        <w:rPr>
          <w:rFonts w:hint="eastAsia"/>
        </w:rPr>
        <w:t>果效，</w:t>
      </w:r>
      <w:proofErr w:type="gramEnd"/>
      <w:r w:rsidR="00345170">
        <w:rPr>
          <w:rFonts w:hint="eastAsia"/>
        </w:rPr>
        <w:t>令到以「交</w:t>
      </w:r>
      <w:proofErr w:type="gramStart"/>
      <w:r w:rsidR="00345170">
        <w:rPr>
          <w:rFonts w:hint="eastAsia"/>
        </w:rPr>
        <w:t>相利」作為衡定</w:t>
      </w:r>
      <w:proofErr w:type="gramEnd"/>
      <w:r w:rsidR="00345170">
        <w:rPr>
          <w:rFonts w:hint="eastAsia"/>
        </w:rPr>
        <w:t>「兼相愛」的思想得到整全，所以，我們在第一集的時候已提出：「兼愛」是早期墨家思想的一個表達，亦是一般論者所重視的，不過，在「兼愛」這個觀念的核心原則其實是「</w:t>
      </w:r>
      <w:proofErr w:type="gramStart"/>
      <w:r w:rsidR="00345170">
        <w:rPr>
          <w:rFonts w:hint="eastAsia"/>
        </w:rPr>
        <w:t>義利合一</w:t>
      </w:r>
      <w:proofErr w:type="gramEnd"/>
      <w:r w:rsidR="00345170">
        <w:rPr>
          <w:rFonts w:hint="eastAsia"/>
        </w:rPr>
        <w:t>」，即是以公眾利益才是具有正當性的規範行為的思考。</w:t>
      </w:r>
      <w:r w:rsidR="00DD6A83">
        <w:rPr>
          <w:rFonts w:hint="eastAsia"/>
        </w:rPr>
        <w:t>至於「</w:t>
      </w:r>
      <w:proofErr w:type="gramStart"/>
      <w:r w:rsidR="00DD6A83">
        <w:rPr>
          <w:rFonts w:hint="eastAsia"/>
        </w:rPr>
        <w:t>天志</w:t>
      </w:r>
      <w:proofErr w:type="gramEnd"/>
      <w:r w:rsidR="00DD6A83">
        <w:rPr>
          <w:rFonts w:hint="eastAsia"/>
        </w:rPr>
        <w:t>」的詳細文本分析，我們會在跟著的講課上繼續討論。</w:t>
      </w:r>
    </w:p>
    <w:p w:rsidR="000D6C71" w:rsidRDefault="000D6C71" w:rsidP="00233D96"/>
    <w:p w:rsidR="00F5650E" w:rsidRDefault="00B96C50" w:rsidP="00233D96">
      <w:r>
        <w:rPr>
          <w:rFonts w:hint="eastAsia"/>
        </w:rPr>
        <w:t xml:space="preserve">　　</w:t>
      </w:r>
      <w:r w:rsidR="00345170">
        <w:rPr>
          <w:rFonts w:hint="eastAsia"/>
        </w:rPr>
        <w:t>好了，明白到早期墨家思想是從「</w:t>
      </w:r>
      <w:proofErr w:type="gramStart"/>
      <w:r w:rsidR="00345170">
        <w:rPr>
          <w:rFonts w:hint="eastAsia"/>
        </w:rPr>
        <w:t>義利合一</w:t>
      </w:r>
      <w:proofErr w:type="gramEnd"/>
      <w:r w:rsidR="00345170">
        <w:rPr>
          <w:rFonts w:hint="eastAsia"/>
        </w:rPr>
        <w:t>」的</w:t>
      </w:r>
      <w:proofErr w:type="gramStart"/>
      <w:r w:rsidR="00345170">
        <w:rPr>
          <w:rFonts w:hint="eastAsia"/>
        </w:rPr>
        <w:t>原則衡定</w:t>
      </w:r>
      <w:proofErr w:type="gramEnd"/>
      <w:r w:rsidR="00345170">
        <w:rPr>
          <w:rFonts w:hint="eastAsia"/>
        </w:rPr>
        <w:t>「兼愛」的實踐外，即是</w:t>
      </w:r>
      <w:r>
        <w:rPr>
          <w:rFonts w:hint="eastAsia"/>
        </w:rPr>
        <w:t>以「互惠互利」作為</w:t>
      </w:r>
      <w:r w:rsidR="00345170">
        <w:rPr>
          <w:rFonts w:hint="eastAsia"/>
        </w:rPr>
        <w:t>界</w:t>
      </w:r>
      <w:r>
        <w:rPr>
          <w:rFonts w:hint="eastAsia"/>
        </w:rPr>
        <w:t>定「愛」</w:t>
      </w:r>
      <w:r w:rsidR="00345170">
        <w:rPr>
          <w:rFonts w:hint="eastAsia"/>
        </w:rPr>
        <w:t>。那麼這種思想</w:t>
      </w:r>
      <w:r>
        <w:rPr>
          <w:rFonts w:hint="eastAsia"/>
        </w:rPr>
        <w:t>究竟對於現代社會有何的參考價值呢？在這</w:t>
      </w:r>
      <w:proofErr w:type="gramStart"/>
      <w:r>
        <w:rPr>
          <w:rFonts w:hint="eastAsia"/>
        </w:rPr>
        <w:t>裏</w:t>
      </w:r>
      <w:proofErr w:type="gramEnd"/>
      <w:r>
        <w:rPr>
          <w:rFonts w:hint="eastAsia"/>
        </w:rPr>
        <w:t>，我</w:t>
      </w:r>
      <w:r w:rsidR="00341A91">
        <w:rPr>
          <w:rFonts w:hint="eastAsia"/>
        </w:rPr>
        <w:t>想</w:t>
      </w:r>
      <w:r>
        <w:rPr>
          <w:rFonts w:hint="eastAsia"/>
        </w:rPr>
        <w:t>嘗試透過「動物權益」的討論</w:t>
      </w:r>
      <w:proofErr w:type="gramStart"/>
      <w:r>
        <w:rPr>
          <w:rFonts w:hint="eastAsia"/>
        </w:rPr>
        <w:t>來作</w:t>
      </w:r>
      <w:proofErr w:type="gramEnd"/>
      <w:r>
        <w:rPr>
          <w:rFonts w:hint="eastAsia"/>
        </w:rPr>
        <w:t>參考，「動物權益」的討論</w:t>
      </w:r>
      <w:proofErr w:type="gramStart"/>
      <w:r>
        <w:rPr>
          <w:rFonts w:hint="eastAsia"/>
        </w:rPr>
        <w:t>可以說是屬於</w:t>
      </w:r>
      <w:proofErr w:type="gramEnd"/>
      <w:r>
        <w:rPr>
          <w:rFonts w:hint="eastAsia"/>
        </w:rPr>
        <w:t>環境倫理的一部分，最初的討論，</w:t>
      </w:r>
      <w:proofErr w:type="gramStart"/>
      <w:r>
        <w:rPr>
          <w:rFonts w:hint="eastAsia"/>
        </w:rPr>
        <w:t>可以說是由</w:t>
      </w:r>
      <w:proofErr w:type="gramEnd"/>
      <w:r>
        <w:rPr>
          <w:rFonts w:hint="eastAsia"/>
        </w:rPr>
        <w:t>PETER SINGER</w:t>
      </w:r>
      <w:r w:rsidR="00D75854">
        <w:rPr>
          <w:rFonts w:hint="eastAsia"/>
        </w:rPr>
        <w:t>的《動物</w:t>
      </w:r>
      <w:r w:rsidR="00345170">
        <w:rPr>
          <w:rFonts w:hint="eastAsia"/>
        </w:rPr>
        <w:t>解放</w:t>
      </w:r>
      <w:r w:rsidR="00D75854">
        <w:rPr>
          <w:rFonts w:hint="eastAsia"/>
        </w:rPr>
        <w:t>》</w:t>
      </w:r>
      <w:proofErr w:type="gramStart"/>
      <w:r w:rsidR="00D75854">
        <w:rPr>
          <w:rFonts w:hint="eastAsia"/>
        </w:rPr>
        <w:t>一書說起</w:t>
      </w:r>
      <w:proofErr w:type="gramEnd"/>
      <w:r w:rsidR="00D75854">
        <w:rPr>
          <w:rFonts w:hint="eastAsia"/>
        </w:rPr>
        <w:t>，</w:t>
      </w:r>
      <w:r w:rsidR="00345170">
        <w:rPr>
          <w:rFonts w:hint="eastAsia"/>
        </w:rPr>
        <w:t>PETER SINGER</w:t>
      </w:r>
      <w:r w:rsidR="00F5650E">
        <w:rPr>
          <w:rFonts w:hint="eastAsia"/>
        </w:rPr>
        <w:t>在書中先透過生動地描述人類如何殘忍地對待蓄養及作為實驗品的動物，再提出「動物解放倫理學」做為根源地改變人類對待動物的態度，所謂「動物解放倫理學」，</w:t>
      </w:r>
      <w:r w:rsidR="00F5650E">
        <w:rPr>
          <w:rFonts w:hint="eastAsia"/>
        </w:rPr>
        <w:t>PETER SINGER</w:t>
      </w:r>
      <w:r w:rsidR="00F5650E">
        <w:rPr>
          <w:rFonts w:hint="eastAsia"/>
        </w:rPr>
        <w:t>是透過「感受痛苦的能力」</w:t>
      </w:r>
      <w:proofErr w:type="gramStart"/>
      <w:r w:rsidR="00F5650E">
        <w:rPr>
          <w:rFonts w:hint="eastAsia"/>
        </w:rPr>
        <w:t>來衡定</w:t>
      </w:r>
      <w:proofErr w:type="gramEnd"/>
      <w:r w:rsidR="00F5650E">
        <w:rPr>
          <w:rFonts w:hint="eastAsia"/>
        </w:rPr>
        <w:t>「利益平等原則」，即是說，動物是具有「感受痛苦的能力」的個體，與人類是相類近的，所以，在考量行為所帶來的影響時，於「利益平等原則」之中，「動物的權益」（即避免不必要的痛苦）是應該給予考量的。舉例說明，以前在街市可以買到一些叫鵪鶉的雀，買的時候</w:t>
      </w:r>
      <w:proofErr w:type="gramStart"/>
      <w:r w:rsidR="00F5650E">
        <w:rPr>
          <w:rFonts w:hint="eastAsia"/>
        </w:rPr>
        <w:t>檔販會</w:t>
      </w:r>
      <w:proofErr w:type="gramEnd"/>
      <w:r w:rsidR="00F5650E">
        <w:rPr>
          <w:rFonts w:hint="eastAsia"/>
        </w:rPr>
        <w:t>在你面前徒手</w:t>
      </w:r>
      <w:proofErr w:type="gramStart"/>
      <w:r w:rsidR="00F5650E">
        <w:rPr>
          <w:rFonts w:hint="eastAsia"/>
        </w:rPr>
        <w:t>生剝隻鵪鶉</w:t>
      </w:r>
      <w:proofErr w:type="gramEnd"/>
      <w:r w:rsidR="00F5650E">
        <w:rPr>
          <w:rFonts w:hint="eastAsia"/>
        </w:rPr>
        <w:t>至死，當然，即使是</w:t>
      </w:r>
      <w:proofErr w:type="gramStart"/>
      <w:r w:rsidR="00F5650E">
        <w:rPr>
          <w:rFonts w:hint="eastAsia"/>
        </w:rPr>
        <w:t>生剝至死</w:t>
      </w:r>
      <w:proofErr w:type="gramEnd"/>
      <w:r w:rsidR="00F5650E">
        <w:rPr>
          <w:rFonts w:hint="eastAsia"/>
        </w:rPr>
        <w:t>，鵪鶉還是沒有太大的聲音，所以，我們叫人做鵪鶉，即使話</w:t>
      </w:r>
      <w:proofErr w:type="gramStart"/>
      <w:r w:rsidR="00F5650E">
        <w:rPr>
          <w:rFonts w:hint="eastAsia"/>
        </w:rPr>
        <w:t>佢</w:t>
      </w:r>
      <w:proofErr w:type="gramEnd"/>
      <w:r w:rsidR="00F5650E">
        <w:rPr>
          <w:rFonts w:hint="eastAsia"/>
        </w:rPr>
        <w:t>忍到死，</w:t>
      </w:r>
      <w:proofErr w:type="gramStart"/>
      <w:r w:rsidR="00F5650E">
        <w:rPr>
          <w:rFonts w:hint="eastAsia"/>
        </w:rPr>
        <w:t>受屈到盡</w:t>
      </w:r>
      <w:proofErr w:type="gramEnd"/>
      <w:r w:rsidR="00F5650E">
        <w:rPr>
          <w:rFonts w:hint="eastAsia"/>
        </w:rPr>
        <w:t>都啞口一樣。如此，當然並沒有考量到動物的避免不必要痛苦的權利，所以是不對的。當然，在</w:t>
      </w:r>
      <w:r w:rsidR="00F5650E">
        <w:rPr>
          <w:rFonts w:hint="eastAsia"/>
        </w:rPr>
        <w:t>PETER SINGER</w:t>
      </w:r>
      <w:r w:rsidR="00F5650E">
        <w:rPr>
          <w:rFonts w:hint="eastAsia"/>
        </w:rPr>
        <w:t>的「動物解放倫理學」中仍然有許多值得再爭論的部分，不過，在這</w:t>
      </w:r>
      <w:proofErr w:type="gramStart"/>
      <w:r w:rsidR="00F5650E">
        <w:rPr>
          <w:rFonts w:hint="eastAsia"/>
        </w:rPr>
        <w:t>裏</w:t>
      </w:r>
      <w:proofErr w:type="gramEnd"/>
      <w:r w:rsidR="00F5650E">
        <w:rPr>
          <w:rFonts w:hint="eastAsia"/>
        </w:rPr>
        <w:t>我們只是用</w:t>
      </w:r>
      <w:r w:rsidR="00F5650E">
        <w:rPr>
          <w:rFonts w:hint="eastAsia"/>
        </w:rPr>
        <w:t>PETER SINGER</w:t>
      </w:r>
      <w:r w:rsidR="00F5650E">
        <w:rPr>
          <w:rFonts w:hint="eastAsia"/>
        </w:rPr>
        <w:t>的講法做一個引子，想問的是早期墨家思想的「兼愛」對於「動物權益」可以有怎樣的思考？</w:t>
      </w:r>
    </w:p>
    <w:p w:rsidR="00F5650E" w:rsidRDefault="00F5650E" w:rsidP="00233D96"/>
    <w:p w:rsidR="00341A91" w:rsidRDefault="00F5650E" w:rsidP="00233D96">
      <w:r>
        <w:rPr>
          <w:rFonts w:hint="eastAsia"/>
        </w:rPr>
        <w:lastRenderedPageBreak/>
        <w:t xml:space="preserve">　　首先，</w:t>
      </w:r>
      <w:r w:rsidR="00341A91">
        <w:rPr>
          <w:rFonts w:hint="eastAsia"/>
        </w:rPr>
        <w:t>我們需要</w:t>
      </w:r>
      <w:proofErr w:type="gramStart"/>
      <w:r w:rsidR="00341A91">
        <w:rPr>
          <w:rFonts w:hint="eastAsia"/>
        </w:rPr>
        <w:t>釐</w:t>
      </w:r>
      <w:proofErr w:type="gramEnd"/>
      <w:r w:rsidR="00341A91">
        <w:rPr>
          <w:rFonts w:hint="eastAsia"/>
        </w:rPr>
        <w:t>清</w:t>
      </w:r>
      <w:r w:rsidR="00341A91">
        <w:rPr>
          <w:rFonts w:hint="eastAsia"/>
        </w:rPr>
        <w:t>PETER SINGER</w:t>
      </w:r>
      <w:r w:rsidR="00341A91">
        <w:rPr>
          <w:rFonts w:hint="eastAsia"/>
        </w:rPr>
        <w:t>所關注的「動物權益」問題並不是</w:t>
      </w:r>
      <w:proofErr w:type="gramStart"/>
      <w:r w:rsidR="00341A91">
        <w:rPr>
          <w:rFonts w:hint="eastAsia"/>
        </w:rPr>
        <w:t>特別</w:t>
      </w:r>
      <w:proofErr w:type="gramEnd"/>
      <w:r w:rsidR="00341A91">
        <w:rPr>
          <w:rFonts w:hint="eastAsia"/>
        </w:rPr>
        <w:t>對於寵物</w:t>
      </w:r>
      <w:proofErr w:type="gramStart"/>
      <w:r w:rsidR="00341A91">
        <w:rPr>
          <w:rFonts w:hint="eastAsia"/>
        </w:rPr>
        <w:t>而說的</w:t>
      </w:r>
      <w:proofErr w:type="gramEnd"/>
      <w:r w:rsidR="00341A91">
        <w:rPr>
          <w:rFonts w:hint="eastAsia"/>
        </w:rPr>
        <w:t>，尤其是他在《動物解放》的再版序言一再強調他所關注的並不是寵物，自己更沒有飼養寵物，即是說，</w:t>
      </w:r>
      <w:r w:rsidR="00341A91">
        <w:rPr>
          <w:rFonts w:hint="eastAsia"/>
        </w:rPr>
        <w:t>PETER SINGER</w:t>
      </w:r>
      <w:r w:rsidR="00341A91">
        <w:rPr>
          <w:rFonts w:hint="eastAsia"/>
        </w:rPr>
        <w:t>也並不是因為「愛心爆棚」而認為寵物具有與人類親近的靈性而主張「動物解放倫理學」，而是從所有具有「感受痛苦的能力」的生物的角度來說。在這方面，我想特別提點出來是要為到倫理學思想講的是具有可普遍化的情理思想，並不是只有普遍化的情感或個別化的情理而說，說白一點，</w:t>
      </w:r>
      <w:proofErr w:type="gramStart"/>
      <w:r w:rsidR="00341A91">
        <w:rPr>
          <w:rFonts w:hint="eastAsia"/>
        </w:rPr>
        <w:t>，</w:t>
      </w:r>
      <w:proofErr w:type="gramEnd"/>
      <w:r w:rsidR="00341A91">
        <w:rPr>
          <w:rFonts w:hint="eastAsia"/>
        </w:rPr>
        <w:t>PETER SINGER</w:t>
      </w:r>
      <w:r w:rsidR="00341A91">
        <w:rPr>
          <w:rFonts w:hint="eastAsia"/>
        </w:rPr>
        <w:t>講的是「動物解放倫理學」而並不是「寵物解放倫理學」。</w:t>
      </w:r>
    </w:p>
    <w:p w:rsidR="00341A91" w:rsidRDefault="00341A91" w:rsidP="00233D96"/>
    <w:p w:rsidR="0079765F" w:rsidRPr="00F5650E" w:rsidRDefault="00341A91" w:rsidP="00233D96">
      <w:r>
        <w:rPr>
          <w:rFonts w:hint="eastAsia"/>
        </w:rPr>
        <w:t xml:space="preserve">　　其次，早期墨家思想的「兼愛」對於「動物權益」的問題上究竟有何種可能的回應呢？我想早期墨家思想並不可能如</w:t>
      </w:r>
      <w:r>
        <w:rPr>
          <w:rFonts w:hint="eastAsia"/>
        </w:rPr>
        <w:t>PETER SINGER</w:t>
      </w:r>
      <w:r>
        <w:rPr>
          <w:rFonts w:hint="eastAsia"/>
        </w:rPr>
        <w:t>一樣提出「感受痛苦的能力」，不過，早期墨家思想可能會提出上古三代的事蹟來論證，論證叫人不殺動物或不吃動物是否能夠「利天下」。以早期墨家思想的「三</w:t>
      </w:r>
      <w:proofErr w:type="gramStart"/>
      <w:r>
        <w:rPr>
          <w:rFonts w:hint="eastAsia"/>
        </w:rPr>
        <w:t>表法</w:t>
      </w:r>
      <w:proofErr w:type="gramEnd"/>
      <w:r>
        <w:rPr>
          <w:rFonts w:hint="eastAsia"/>
        </w:rPr>
        <w:t>」來舉例證，他們可能是對君主提出「</w:t>
      </w:r>
      <w:proofErr w:type="gramStart"/>
      <w:r>
        <w:rPr>
          <w:rFonts w:hint="eastAsia"/>
        </w:rPr>
        <w:t>食素</w:t>
      </w:r>
      <w:proofErr w:type="gramEnd"/>
      <w:r>
        <w:rPr>
          <w:rFonts w:hint="eastAsia"/>
        </w:rPr>
        <w:t>」的主張來考察是否能「利天下」，上古三代時有沒有君主出令吃素，我一時也想不到，但是</w:t>
      </w:r>
      <w:r w:rsidR="00147474">
        <w:rPr>
          <w:rFonts w:hint="eastAsia"/>
        </w:rPr>
        <w:t>，</w:t>
      </w:r>
      <w:r>
        <w:rPr>
          <w:rFonts w:hint="eastAsia"/>
        </w:rPr>
        <w:t>我卻想起西晉時期的惠帝有一句</w:t>
      </w:r>
      <w:r w:rsidR="00147474">
        <w:rPr>
          <w:rFonts w:hint="eastAsia"/>
        </w:rPr>
        <w:t>經典的</w:t>
      </w:r>
      <w:r>
        <w:rPr>
          <w:rFonts w:hint="eastAsia"/>
        </w:rPr>
        <w:t>名</w:t>
      </w:r>
      <w:r w:rsidR="00147474">
        <w:rPr>
          <w:rFonts w:hint="eastAsia"/>
        </w:rPr>
        <w:t>言</w:t>
      </w:r>
      <w:r>
        <w:rPr>
          <w:rFonts w:hint="eastAsia"/>
        </w:rPr>
        <w:t>：「何不食肉</w:t>
      </w:r>
      <w:proofErr w:type="gramStart"/>
      <w:r>
        <w:rPr>
          <w:rFonts w:hint="eastAsia"/>
        </w:rPr>
        <w:t>糜</w:t>
      </w:r>
      <w:proofErr w:type="gramEnd"/>
      <w:r>
        <w:rPr>
          <w:rFonts w:hint="eastAsia"/>
        </w:rPr>
        <w:t>？」</w:t>
      </w:r>
      <w:r w:rsidR="00147474">
        <w:rPr>
          <w:rFonts w:hint="eastAsia"/>
        </w:rPr>
        <w:t>即是當人民在大饑荒時，惠帝就反問：「</w:t>
      </w:r>
      <w:proofErr w:type="gramStart"/>
      <w:r w:rsidR="00147474">
        <w:rPr>
          <w:rFonts w:hint="eastAsia"/>
        </w:rPr>
        <w:t>點解唔食肉碎呀</w:t>
      </w:r>
      <w:proofErr w:type="gramEnd"/>
      <w:r w:rsidR="00147474">
        <w:rPr>
          <w:rFonts w:hint="eastAsia"/>
        </w:rPr>
        <w:t>？」當然，這一句是表現無知與不懂現實的，不過，我們卻可以從這一句話所得到後世的評價而知，一定係「所得而惡」，等於受到「</w:t>
      </w:r>
      <w:proofErr w:type="gramStart"/>
      <w:r w:rsidR="00147474">
        <w:rPr>
          <w:rFonts w:hint="eastAsia"/>
        </w:rPr>
        <w:t>天志</w:t>
      </w:r>
      <w:proofErr w:type="gramEnd"/>
      <w:r w:rsidR="00147474">
        <w:rPr>
          <w:rFonts w:hint="eastAsia"/>
        </w:rPr>
        <w:t>」的懲罰一樣。套用到君主出令要全國吃素的話，如果那個國家是貧窮國家，根本吃</w:t>
      </w:r>
      <w:proofErr w:type="gramStart"/>
      <w:r w:rsidR="00147474">
        <w:rPr>
          <w:rFonts w:hint="eastAsia"/>
        </w:rPr>
        <w:t>不</w:t>
      </w:r>
      <w:proofErr w:type="gramEnd"/>
      <w:r w:rsidR="00147474">
        <w:rPr>
          <w:rFonts w:hint="eastAsia"/>
        </w:rPr>
        <w:t>溫飽，似乎要人選擇吃素所得到的未必能為有「利」；相反地，如果那個國家是一個富裕國家，君主提出吃素具有更具的健康指數，為了人民的健康著想，似乎可能會得到人民或後世的支持，從而得到「</w:t>
      </w:r>
      <w:proofErr w:type="gramStart"/>
      <w:r w:rsidR="00147474">
        <w:rPr>
          <w:rFonts w:hint="eastAsia"/>
        </w:rPr>
        <w:t>天志</w:t>
      </w:r>
      <w:proofErr w:type="gramEnd"/>
      <w:r w:rsidR="00147474">
        <w:rPr>
          <w:rFonts w:hint="eastAsia"/>
        </w:rPr>
        <w:t>」</w:t>
      </w:r>
      <w:proofErr w:type="gramStart"/>
      <w:r w:rsidR="00147474">
        <w:rPr>
          <w:rFonts w:hint="eastAsia"/>
        </w:rPr>
        <w:t>的賞譽</w:t>
      </w:r>
      <w:proofErr w:type="gramEnd"/>
      <w:r w:rsidR="00147474">
        <w:rPr>
          <w:rFonts w:hint="eastAsia"/>
        </w:rPr>
        <w:t>。換言之，以早期墨家思想對「動物權益」的考量，並不能得出普遍地的肯定或否定的方案，卻能夠得到一個倫理情境的考量方案。當然地，這個思想實驗只是從君主出令吃素的假設來說，如果，</w:t>
      </w:r>
      <w:proofErr w:type="gramStart"/>
      <w:r w:rsidR="00147474">
        <w:rPr>
          <w:rFonts w:hint="eastAsia"/>
        </w:rPr>
        <w:t>換轉另一個</w:t>
      </w:r>
      <w:proofErr w:type="gramEnd"/>
      <w:r w:rsidR="00147474">
        <w:rPr>
          <w:rFonts w:hint="eastAsia"/>
        </w:rPr>
        <w:t>假設來想，則可能又不一樣，例如從個人的立場來提出「吃素」，就需要作出更多的論據來說服別人。</w:t>
      </w:r>
    </w:p>
    <w:p w:rsidR="00B96C50" w:rsidRDefault="00B96C50" w:rsidP="00233D96"/>
    <w:p w:rsidR="00147474" w:rsidRDefault="00147474" w:rsidP="00233D96">
      <w:r>
        <w:rPr>
          <w:rFonts w:hint="eastAsia"/>
        </w:rPr>
        <w:t xml:space="preserve">　　最後</w:t>
      </w:r>
      <w:proofErr w:type="gramStart"/>
      <w:r>
        <w:rPr>
          <w:rFonts w:hint="eastAsia"/>
        </w:rPr>
        <w:t>想說的是</w:t>
      </w:r>
      <w:proofErr w:type="gramEnd"/>
      <w:r>
        <w:rPr>
          <w:rFonts w:hint="eastAsia"/>
        </w:rPr>
        <w:t>，透過「兼愛」對於「動權權益」的可能思考，其實想指出的是「兼愛」並不等於「大愛」或「博愛」，而是從「交</w:t>
      </w:r>
      <w:proofErr w:type="gramStart"/>
      <w:r>
        <w:rPr>
          <w:rFonts w:hint="eastAsia"/>
        </w:rPr>
        <w:t>相利」來衡定</w:t>
      </w:r>
      <w:proofErr w:type="gramEnd"/>
      <w:r>
        <w:rPr>
          <w:rFonts w:hint="eastAsia"/>
        </w:rPr>
        <w:t>的博愛的原則，亦透過這</w:t>
      </w:r>
      <w:proofErr w:type="gramStart"/>
      <w:r>
        <w:rPr>
          <w:rFonts w:hint="eastAsia"/>
        </w:rPr>
        <w:t>種衡定從而</w:t>
      </w:r>
      <w:proofErr w:type="gramEnd"/>
      <w:r>
        <w:rPr>
          <w:rFonts w:hint="eastAsia"/>
        </w:rPr>
        <w:t>使「兼愛」思想更對應於不同情境也能較合理地作出抉擇或決定。對於早期墨家思想的「兼愛」，暫</w:t>
      </w:r>
      <w:r w:rsidR="00DD6A83">
        <w:rPr>
          <w:rFonts w:hint="eastAsia"/>
        </w:rPr>
        <w:t>時</w:t>
      </w:r>
      <w:proofErr w:type="gramStart"/>
      <w:r w:rsidR="00DD6A83">
        <w:rPr>
          <w:rFonts w:hint="eastAsia"/>
        </w:rPr>
        <w:t>說</w:t>
      </w:r>
      <w:r>
        <w:rPr>
          <w:rFonts w:hint="eastAsia"/>
        </w:rPr>
        <w:t>到</w:t>
      </w:r>
      <w:r w:rsidR="00DD6A83">
        <w:rPr>
          <w:rFonts w:hint="eastAsia"/>
        </w:rPr>
        <w:t>這裏</w:t>
      </w:r>
      <w:proofErr w:type="gramEnd"/>
      <w:r>
        <w:rPr>
          <w:rFonts w:hint="eastAsia"/>
        </w:rPr>
        <w:t>。</w:t>
      </w:r>
    </w:p>
    <w:p w:rsidR="00B96C50" w:rsidRPr="00DD6A83" w:rsidRDefault="00B96C50" w:rsidP="00233D96"/>
    <w:p w:rsidR="00DD6A83" w:rsidRPr="00DD2ED0" w:rsidRDefault="00DD6A83" w:rsidP="00DD6A83">
      <w:pPr>
        <w:rPr>
          <w:b/>
        </w:rPr>
      </w:pPr>
      <w:r w:rsidRPr="00DD2ED0">
        <w:rPr>
          <w:rFonts w:hint="eastAsia"/>
          <w:b/>
        </w:rPr>
        <w:t>第</w:t>
      </w:r>
      <w:r>
        <w:rPr>
          <w:rFonts w:hint="eastAsia"/>
          <w:b/>
        </w:rPr>
        <w:t>二</w:t>
      </w:r>
      <w:r w:rsidRPr="00DD2ED0">
        <w:rPr>
          <w:rFonts w:hint="eastAsia"/>
          <w:b/>
        </w:rPr>
        <w:t>部分：</w:t>
      </w:r>
      <w:r w:rsidR="00E8503F">
        <w:rPr>
          <w:rFonts w:hint="eastAsia"/>
          <w:b/>
        </w:rPr>
        <w:t>《天志</w:t>
      </w:r>
      <w:r w:rsidR="00E8503F" w:rsidRPr="00DD2ED0">
        <w:rPr>
          <w:rFonts w:hint="eastAsia"/>
          <w:b/>
        </w:rPr>
        <w:t>》的內容簡述</w:t>
      </w:r>
      <w:r w:rsidR="007D51E3">
        <w:rPr>
          <w:rFonts w:hint="eastAsia"/>
          <w:b/>
        </w:rPr>
        <w:t>及《天志上》的文本分析</w:t>
      </w:r>
      <w:r w:rsidR="00E8503F" w:rsidRPr="002D3DE7">
        <w:rPr>
          <w:rFonts w:asciiTheme="minorEastAsia" w:hAnsiTheme="minorEastAsia" w:cs="新細明體" w:hint="eastAsia"/>
          <w:b/>
          <w:szCs w:val="24"/>
        </w:rPr>
        <w:t>（15分鐘）</w:t>
      </w:r>
    </w:p>
    <w:p w:rsidR="006E0047" w:rsidRPr="00E8503F" w:rsidRDefault="006E0047" w:rsidP="00233D96"/>
    <w:p w:rsidR="00DD6A83" w:rsidRDefault="00E8503F" w:rsidP="00233D96">
      <w:r>
        <w:rPr>
          <w:rFonts w:hint="eastAsia"/>
        </w:rPr>
        <w:t xml:space="preserve">　　各位聽眾好，我是韓曉華博士，</w:t>
      </w:r>
      <w:r w:rsidR="00463F3D">
        <w:rPr>
          <w:rFonts w:hint="eastAsia"/>
        </w:rPr>
        <w:t>現在</w:t>
      </w:r>
      <w:r>
        <w:rPr>
          <w:rFonts w:hint="eastAsia"/>
        </w:rPr>
        <w:t>我們</w:t>
      </w:r>
      <w:r w:rsidR="00463F3D">
        <w:rPr>
          <w:rFonts w:hint="eastAsia"/>
        </w:rPr>
        <w:t>轉而討論早期墨家思想中另一組較為多人注意的觀念：</w:t>
      </w:r>
      <w:proofErr w:type="gramStart"/>
      <w:r w:rsidR="00463F3D">
        <w:rPr>
          <w:rFonts w:hint="eastAsia"/>
        </w:rPr>
        <w:t>天志與明鬼</w:t>
      </w:r>
      <w:proofErr w:type="gramEnd"/>
      <w:r w:rsidR="00463F3D">
        <w:rPr>
          <w:rFonts w:hint="eastAsia"/>
        </w:rPr>
        <w:t>。對於早期墨家思想中的</w:t>
      </w:r>
      <w:proofErr w:type="gramStart"/>
      <w:r w:rsidR="00463F3D">
        <w:rPr>
          <w:rFonts w:hint="eastAsia"/>
        </w:rPr>
        <w:t>天志與明鬼</w:t>
      </w:r>
      <w:proofErr w:type="gramEnd"/>
      <w:r w:rsidR="003435DA">
        <w:rPr>
          <w:rFonts w:hint="eastAsia"/>
        </w:rPr>
        <w:t>，受到人們的關注，並不是它</w:t>
      </w:r>
      <w:r w:rsidR="00463F3D">
        <w:rPr>
          <w:rFonts w:hint="eastAsia"/>
        </w:rPr>
        <w:t>們能夠提出一些別出心裁的構思，</w:t>
      </w:r>
      <w:r w:rsidR="003435DA">
        <w:rPr>
          <w:rFonts w:hint="eastAsia"/>
        </w:rPr>
        <w:t>相反地，主要卻是它們好像鼓吹迷信，與當時的主流思想儒家思想相反。</w:t>
      </w:r>
      <w:r w:rsidR="00463F3D">
        <w:rPr>
          <w:rFonts w:hint="eastAsia"/>
        </w:rPr>
        <w:t>孔子有兩句名言，一是「未知生焉</w:t>
      </w:r>
      <w:r w:rsidR="00463F3D">
        <w:rPr>
          <w:rFonts w:hint="eastAsia"/>
        </w:rPr>
        <w:lastRenderedPageBreak/>
        <w:t>知死」；一是「不語怪力亂神」，即是孔子注意的是當下的現存世界。反而早期墨家思想竟然會相信「</w:t>
      </w:r>
      <w:proofErr w:type="gramStart"/>
      <w:r w:rsidR="00463F3D">
        <w:rPr>
          <w:rFonts w:hint="eastAsia"/>
        </w:rPr>
        <w:t>天志</w:t>
      </w:r>
      <w:proofErr w:type="gramEnd"/>
      <w:r w:rsidR="00463F3D">
        <w:rPr>
          <w:rFonts w:hint="eastAsia"/>
        </w:rPr>
        <w:t>」，即天的意志或人格神的存在，又嘗試從</w:t>
      </w:r>
      <w:proofErr w:type="gramStart"/>
      <w:r w:rsidR="00463F3D">
        <w:rPr>
          <w:rFonts w:hint="eastAsia"/>
        </w:rPr>
        <w:t>古藉</w:t>
      </w:r>
      <w:proofErr w:type="gramEnd"/>
      <w:r w:rsidR="00463F3D">
        <w:rPr>
          <w:rFonts w:hint="eastAsia"/>
        </w:rPr>
        <w:t>中明證鬼神的存在，所以當代新儒家之</w:t>
      </w:r>
      <w:proofErr w:type="gramStart"/>
      <w:r w:rsidR="00463F3D">
        <w:rPr>
          <w:rFonts w:hint="eastAsia"/>
        </w:rPr>
        <w:t>一</w:t>
      </w:r>
      <w:proofErr w:type="gramEnd"/>
      <w:r w:rsidR="00463F3D">
        <w:rPr>
          <w:rFonts w:hint="eastAsia"/>
        </w:rPr>
        <w:t>的徐復觀先生曾表示：「</w:t>
      </w:r>
      <w:r w:rsidR="00B13D85">
        <w:rPr>
          <w:rFonts w:hint="eastAsia"/>
        </w:rPr>
        <w:t>墨家無人性論，但並不是沒有此一問題。他對此一問題所提供的解決方法，則是走歷史回頭路的外貌，立</w:t>
      </w:r>
      <w:r w:rsidR="00B13D85" w:rsidRPr="00D41B8E">
        <w:rPr>
          <w:rFonts w:asciiTheme="minorEastAsia" w:hAnsiTheme="minorEastAsia" w:hint="eastAsia"/>
        </w:rPr>
        <w:t>基于天志的構想上。</w:t>
      </w:r>
      <w:r w:rsidR="00B13D85">
        <w:rPr>
          <w:rFonts w:asciiTheme="minorEastAsia" w:hAnsiTheme="minorEastAsia" w:hint="eastAsia"/>
        </w:rPr>
        <w:t>墨子的</w:t>
      </w:r>
      <w:proofErr w:type="gramStart"/>
      <w:r w:rsidR="00B13D85">
        <w:rPr>
          <w:rFonts w:asciiTheme="minorEastAsia" w:hAnsiTheme="minorEastAsia" w:hint="eastAsia"/>
        </w:rPr>
        <w:t>天志，實同</w:t>
      </w:r>
      <w:proofErr w:type="gramEnd"/>
      <w:r w:rsidR="00B13D85">
        <w:rPr>
          <w:rFonts w:asciiTheme="minorEastAsia" w:hAnsiTheme="minorEastAsia" w:hint="eastAsia"/>
        </w:rPr>
        <w:t>於</w:t>
      </w:r>
      <w:proofErr w:type="gramStart"/>
      <w:r w:rsidR="00B13D85">
        <w:rPr>
          <w:rFonts w:asciiTheme="minorEastAsia" w:hAnsiTheme="minorEastAsia" w:hint="eastAsia"/>
        </w:rPr>
        <w:t>周初宗教性的</w:t>
      </w:r>
      <w:proofErr w:type="gramEnd"/>
      <w:r w:rsidR="00B13D85">
        <w:rPr>
          <w:rFonts w:asciiTheme="minorEastAsia" w:hAnsiTheme="minorEastAsia" w:hint="eastAsia"/>
        </w:rPr>
        <w:t>天命。</w:t>
      </w:r>
      <w:r w:rsidR="00463F3D">
        <w:rPr>
          <w:rFonts w:hint="eastAsia"/>
        </w:rPr>
        <w:t>」</w:t>
      </w:r>
      <w:r w:rsidR="00B13D85">
        <w:rPr>
          <w:rFonts w:hint="eastAsia"/>
        </w:rPr>
        <w:t>在於對早期墨家思想的評價來說，徐復觀先生的說法其實是批評他是無進步，或者，在思想並無特殊意義，因為徐復觀先生提出了古代中國的人文精神之興起，實源於「憂患意識」，從而啟動人以自由意志作出脫離原始宗教的思想，然而，徐復觀卻指明早期墨家思想是走回頭路，返回以原始宗教為主宰，即是早期墨家思想在於人文精神的激起，實是沒有太大作為。那麼，既然早期墨家思想的</w:t>
      </w:r>
      <w:proofErr w:type="gramStart"/>
      <w:r w:rsidR="00B13D85">
        <w:rPr>
          <w:rFonts w:hint="eastAsia"/>
        </w:rPr>
        <w:t>天志與明鬼</w:t>
      </w:r>
      <w:proofErr w:type="gramEnd"/>
      <w:r w:rsidR="00B13D85">
        <w:rPr>
          <w:rFonts w:hint="eastAsia"/>
        </w:rPr>
        <w:t>是如此反潮流或沒有特殊意義，我們又為何仍要討論</w:t>
      </w:r>
      <w:proofErr w:type="gramStart"/>
      <w:r w:rsidR="00B13D85">
        <w:rPr>
          <w:rFonts w:hint="eastAsia"/>
        </w:rPr>
        <w:t>天志與明鬼呢</w:t>
      </w:r>
      <w:proofErr w:type="gramEnd"/>
      <w:r w:rsidR="00B13D85">
        <w:rPr>
          <w:rFonts w:hint="eastAsia"/>
        </w:rPr>
        <w:t>？</w:t>
      </w:r>
    </w:p>
    <w:p w:rsidR="00B13D85" w:rsidRDefault="00B13D85" w:rsidP="00233D96"/>
    <w:p w:rsidR="00B13D85" w:rsidRDefault="00B13D85" w:rsidP="00B13D85">
      <w:r>
        <w:rPr>
          <w:rFonts w:hint="eastAsia"/>
        </w:rPr>
        <w:t xml:space="preserve">　　其實，從以早期墨家思想</w:t>
      </w:r>
      <w:proofErr w:type="gramStart"/>
      <w:r>
        <w:rPr>
          <w:rFonts w:hint="eastAsia"/>
        </w:rPr>
        <w:t>証</w:t>
      </w:r>
      <w:proofErr w:type="gramEnd"/>
      <w:r>
        <w:rPr>
          <w:rFonts w:hint="eastAsia"/>
        </w:rPr>
        <w:t>成「</w:t>
      </w:r>
      <w:proofErr w:type="gramStart"/>
      <w:r>
        <w:rPr>
          <w:rFonts w:hint="eastAsia"/>
        </w:rPr>
        <w:t>交相利</w:t>
      </w:r>
      <w:proofErr w:type="gramEnd"/>
      <w:r>
        <w:rPr>
          <w:rFonts w:hint="eastAsia"/>
        </w:rPr>
        <w:t>」作為衡量「兼相愛」的第二步來看，我們已經可以說早期墨家思想中</w:t>
      </w:r>
      <w:proofErr w:type="gramStart"/>
      <w:r>
        <w:rPr>
          <w:rFonts w:hint="eastAsia"/>
        </w:rPr>
        <w:t>說的天志與明鬼</w:t>
      </w:r>
      <w:proofErr w:type="gramEnd"/>
      <w:r>
        <w:rPr>
          <w:rFonts w:hint="eastAsia"/>
        </w:rPr>
        <w:t>，並不僅是作為鼓吹迷信，而是關聯於他們對於「義」與「不義」</w:t>
      </w:r>
      <w:proofErr w:type="gramStart"/>
      <w:r>
        <w:rPr>
          <w:rFonts w:hint="eastAsia"/>
        </w:rPr>
        <w:t>的衡定</w:t>
      </w:r>
      <w:proofErr w:type="gramEnd"/>
      <w:r w:rsidR="001E5248">
        <w:rPr>
          <w:rFonts w:hint="eastAsia"/>
        </w:rPr>
        <w:t>，即是說，</w:t>
      </w:r>
      <w:proofErr w:type="gramStart"/>
      <w:r w:rsidR="001E5248">
        <w:rPr>
          <w:rFonts w:hint="eastAsia"/>
        </w:rPr>
        <w:t>天志與明鬼</w:t>
      </w:r>
      <w:proofErr w:type="gramEnd"/>
      <w:r w:rsidR="001E5248">
        <w:rPr>
          <w:rFonts w:hint="eastAsia"/>
        </w:rPr>
        <w:t>的提出還是具有理論上的效力，否則，單單認為</w:t>
      </w:r>
      <w:proofErr w:type="gramStart"/>
      <w:r w:rsidR="001E5248">
        <w:rPr>
          <w:rFonts w:hint="eastAsia"/>
        </w:rPr>
        <w:t>天志與明鬼</w:t>
      </w:r>
      <w:proofErr w:type="gramEnd"/>
      <w:r w:rsidR="001E5248">
        <w:rPr>
          <w:rFonts w:hint="eastAsia"/>
        </w:rPr>
        <w:t>作為主宰來解決「兼愛」，則早期墨家思想實只是</w:t>
      </w:r>
      <w:proofErr w:type="gramStart"/>
      <w:r w:rsidR="001E5248">
        <w:rPr>
          <w:rFonts w:hint="eastAsia"/>
        </w:rPr>
        <w:t>一</w:t>
      </w:r>
      <w:proofErr w:type="gramEnd"/>
      <w:r w:rsidR="001E5248">
        <w:rPr>
          <w:rFonts w:hint="eastAsia"/>
        </w:rPr>
        <w:t>宗教的權威主義而已，根本不能講出以「</w:t>
      </w:r>
      <w:proofErr w:type="gramStart"/>
      <w:r w:rsidR="001E5248">
        <w:rPr>
          <w:rFonts w:hint="eastAsia"/>
        </w:rPr>
        <w:t>交相利</w:t>
      </w:r>
      <w:proofErr w:type="gramEnd"/>
      <w:r w:rsidR="001E5248">
        <w:rPr>
          <w:rFonts w:hint="eastAsia"/>
        </w:rPr>
        <w:t>」作為積極地衡量</w:t>
      </w:r>
      <w:r w:rsidR="002B068B">
        <w:rPr>
          <w:rFonts w:hint="eastAsia"/>
        </w:rPr>
        <w:t>「兼相愛」的實踐</w:t>
      </w:r>
      <w:r>
        <w:rPr>
          <w:rFonts w:hint="eastAsia"/>
        </w:rPr>
        <w:t>。</w:t>
      </w:r>
      <w:r w:rsidR="002B068B">
        <w:rPr>
          <w:rFonts w:hint="eastAsia"/>
        </w:rPr>
        <w:t>那麼，究竟早期墨家思想是如何說明</w:t>
      </w:r>
      <w:proofErr w:type="gramStart"/>
      <w:r w:rsidR="002B068B">
        <w:rPr>
          <w:rFonts w:hint="eastAsia"/>
        </w:rPr>
        <w:t>天志與明鬼呢</w:t>
      </w:r>
      <w:proofErr w:type="gramEnd"/>
      <w:r w:rsidR="002B068B">
        <w:rPr>
          <w:rFonts w:hint="eastAsia"/>
        </w:rPr>
        <w:t>？我們就試從文本作為分析的起點，免除一些不必要</w:t>
      </w:r>
      <w:r w:rsidR="00990B1E">
        <w:rPr>
          <w:rFonts w:hint="eastAsia"/>
        </w:rPr>
        <w:t>的，</w:t>
      </w:r>
      <w:r w:rsidR="002B068B">
        <w:rPr>
          <w:rFonts w:hint="eastAsia"/>
        </w:rPr>
        <w:t>或望文生義</w:t>
      </w:r>
      <w:r w:rsidR="00990B1E">
        <w:rPr>
          <w:rFonts w:hint="eastAsia"/>
        </w:rPr>
        <w:t>的，</w:t>
      </w:r>
      <w:r w:rsidR="002B068B">
        <w:rPr>
          <w:rFonts w:hint="eastAsia"/>
        </w:rPr>
        <w:t>或無限延伸的</w:t>
      </w:r>
      <w:r w:rsidR="00990B1E">
        <w:rPr>
          <w:rFonts w:hint="eastAsia"/>
        </w:rPr>
        <w:t>推想。</w:t>
      </w:r>
    </w:p>
    <w:p w:rsidR="00B13D85" w:rsidRPr="00B13D85" w:rsidRDefault="00B13D85" w:rsidP="00233D96"/>
    <w:p w:rsidR="007D51E3" w:rsidRDefault="00990B1E" w:rsidP="00990B1E">
      <w:pPr>
        <w:jc w:val="both"/>
      </w:pPr>
      <w:r>
        <w:rPr>
          <w:rFonts w:hint="eastAsia"/>
        </w:rPr>
        <w:t xml:space="preserve">　　現在開始，我們正式從〈天志〉與〈明鬼〉的文本作分析。首先，我們從〈天志上〉</w:t>
      </w:r>
      <w:proofErr w:type="gramStart"/>
      <w:r>
        <w:rPr>
          <w:rFonts w:hint="eastAsia"/>
        </w:rPr>
        <w:t>開始說起</w:t>
      </w:r>
      <w:proofErr w:type="gramEnd"/>
      <w:r>
        <w:rPr>
          <w:rFonts w:hint="eastAsia"/>
        </w:rPr>
        <w:t>。〈天志上〉</w:t>
      </w:r>
      <w:r w:rsidR="007D51E3">
        <w:rPr>
          <w:rFonts w:hint="eastAsia"/>
        </w:rPr>
        <w:t>也不</w:t>
      </w:r>
      <w:r>
        <w:rPr>
          <w:rFonts w:hint="eastAsia"/>
        </w:rPr>
        <w:t>算是一篇</w:t>
      </w:r>
      <w:r w:rsidR="007D51E3">
        <w:rPr>
          <w:rFonts w:hint="eastAsia"/>
        </w:rPr>
        <w:t>長篇大論</w:t>
      </w:r>
      <w:r>
        <w:rPr>
          <w:rFonts w:hint="eastAsia"/>
        </w:rPr>
        <w:t>的文章，包括標點符號也只有大約</w:t>
      </w:r>
      <w:r w:rsidR="007D51E3">
        <w:rPr>
          <w:rFonts w:hint="eastAsia"/>
        </w:rPr>
        <w:t>一千五</w:t>
      </w:r>
      <w:r>
        <w:rPr>
          <w:rFonts w:hint="eastAsia"/>
        </w:rPr>
        <w:t>百多字。〈</w:t>
      </w:r>
      <w:r w:rsidR="007D51E3">
        <w:rPr>
          <w:rFonts w:hint="eastAsia"/>
        </w:rPr>
        <w:t>天志</w:t>
      </w:r>
      <w:r>
        <w:rPr>
          <w:rFonts w:hint="eastAsia"/>
        </w:rPr>
        <w:t>上〉首先提出第一個要點是「</w:t>
      </w:r>
      <w:r w:rsidR="007D51E3">
        <w:rPr>
          <w:rFonts w:hint="eastAsia"/>
        </w:rPr>
        <w:t>今天下之士君子，</w:t>
      </w:r>
      <w:proofErr w:type="gramStart"/>
      <w:r w:rsidR="007D51E3">
        <w:rPr>
          <w:rFonts w:hint="eastAsia"/>
        </w:rPr>
        <w:t>知小而</w:t>
      </w:r>
      <w:proofErr w:type="gramEnd"/>
      <w:r w:rsidR="007D51E3">
        <w:rPr>
          <w:rFonts w:hint="eastAsia"/>
        </w:rPr>
        <w:t>不知大</w:t>
      </w:r>
      <w:r>
        <w:rPr>
          <w:rFonts w:hint="eastAsia"/>
        </w:rPr>
        <w:t>」，即是說，墨子提出「</w:t>
      </w:r>
      <w:proofErr w:type="gramStart"/>
      <w:r w:rsidR="007D51E3">
        <w:rPr>
          <w:rFonts w:hint="eastAsia"/>
        </w:rPr>
        <w:t>天志</w:t>
      </w:r>
      <w:proofErr w:type="gramEnd"/>
      <w:r>
        <w:rPr>
          <w:rFonts w:hint="eastAsia"/>
        </w:rPr>
        <w:t>」的第一個方向是從對應於「</w:t>
      </w:r>
      <w:proofErr w:type="gramStart"/>
      <w:r w:rsidR="007D51E3">
        <w:rPr>
          <w:rFonts w:hint="eastAsia"/>
        </w:rPr>
        <w:t>知大</w:t>
      </w:r>
      <w:proofErr w:type="gramEnd"/>
      <w:r>
        <w:rPr>
          <w:rFonts w:hint="eastAsia"/>
        </w:rPr>
        <w:t>」的</w:t>
      </w:r>
      <w:r w:rsidR="007D51E3">
        <w:rPr>
          <w:rFonts w:hint="eastAsia"/>
        </w:rPr>
        <w:t>「大道理」</w:t>
      </w:r>
      <w:r>
        <w:rPr>
          <w:rFonts w:hint="eastAsia"/>
        </w:rPr>
        <w:t>，</w:t>
      </w:r>
      <w:r w:rsidR="007D51E3">
        <w:rPr>
          <w:rFonts w:hint="eastAsia"/>
        </w:rPr>
        <w:t>那麼，「</w:t>
      </w:r>
      <w:proofErr w:type="gramStart"/>
      <w:r w:rsidR="007D51E3">
        <w:rPr>
          <w:rFonts w:hint="eastAsia"/>
        </w:rPr>
        <w:t>天志</w:t>
      </w:r>
      <w:proofErr w:type="gramEnd"/>
      <w:r w:rsidR="007D51E3">
        <w:rPr>
          <w:rFonts w:hint="eastAsia"/>
        </w:rPr>
        <w:t>」是屬於</w:t>
      </w:r>
      <w:proofErr w:type="gramStart"/>
      <w:r w:rsidR="007D51E3">
        <w:rPr>
          <w:rFonts w:hint="eastAsia"/>
        </w:rPr>
        <w:t>甚麼的</w:t>
      </w:r>
      <w:proofErr w:type="gramEnd"/>
      <w:r w:rsidR="007D51E3">
        <w:rPr>
          <w:rFonts w:hint="eastAsia"/>
        </w:rPr>
        <w:t>「大道理」呢？墨子首先提出在家中或國之內，如果得罪家長或國君，還可以有地方逃避，即使如此，父母、兄弟或朋友還是會互相提醒，</w:t>
      </w:r>
      <w:r w:rsidR="00D55914">
        <w:rPr>
          <w:rFonts w:hint="eastAsia"/>
        </w:rPr>
        <w:t>這種互相提醒就是墨子講的「小道理」或「小智慧」，相反地，如果得罪了「天」就無處可逃，</w:t>
      </w:r>
      <w:r w:rsidR="00BD7B32">
        <w:rPr>
          <w:rFonts w:hint="eastAsia"/>
        </w:rPr>
        <w:t>因為「天」是人世間最高的裁判者監督者。</w:t>
      </w:r>
      <w:r w:rsidR="00D55914">
        <w:rPr>
          <w:rFonts w:hint="eastAsia"/>
        </w:rPr>
        <w:t>所以我們更應該互相提醒「</w:t>
      </w:r>
      <w:proofErr w:type="gramStart"/>
      <w:r w:rsidR="00D55914">
        <w:rPr>
          <w:rFonts w:hint="eastAsia"/>
        </w:rPr>
        <w:t>天志</w:t>
      </w:r>
      <w:proofErr w:type="gramEnd"/>
      <w:r w:rsidR="00D55914">
        <w:rPr>
          <w:rFonts w:hint="eastAsia"/>
        </w:rPr>
        <w:t>」的問題，這才是「大道理」或「大智慧」。</w:t>
      </w:r>
      <w:r w:rsidR="0067428C">
        <w:rPr>
          <w:rFonts w:hint="eastAsia"/>
        </w:rPr>
        <w:t>那麼，早期墨家思想中又如何提到「</w:t>
      </w:r>
      <w:proofErr w:type="gramStart"/>
      <w:r w:rsidR="0067428C">
        <w:rPr>
          <w:rFonts w:hint="eastAsia"/>
        </w:rPr>
        <w:t>天志</w:t>
      </w:r>
      <w:proofErr w:type="gramEnd"/>
      <w:r w:rsidR="0067428C">
        <w:rPr>
          <w:rFonts w:hint="eastAsia"/>
        </w:rPr>
        <w:t>」呢？</w:t>
      </w:r>
      <w:r w:rsidR="00BD7B32">
        <w:rPr>
          <w:rFonts w:hint="eastAsia"/>
        </w:rPr>
        <w:t>或者，如何可以互相提醒關於「</w:t>
      </w:r>
      <w:proofErr w:type="gramStart"/>
      <w:r w:rsidR="00BD7B32">
        <w:rPr>
          <w:rFonts w:hint="eastAsia"/>
        </w:rPr>
        <w:t>天志</w:t>
      </w:r>
      <w:proofErr w:type="gramEnd"/>
      <w:r w:rsidR="00BD7B32">
        <w:rPr>
          <w:rFonts w:hint="eastAsia"/>
        </w:rPr>
        <w:t>」的事呢？在〈天志上〉，</w:t>
      </w:r>
      <w:r w:rsidR="005037FA">
        <w:rPr>
          <w:rFonts w:hint="eastAsia"/>
        </w:rPr>
        <w:t>早期墨家思想提出「</w:t>
      </w:r>
      <w:proofErr w:type="gramStart"/>
      <w:r w:rsidR="005037FA">
        <w:rPr>
          <w:rFonts w:hint="eastAsia"/>
        </w:rPr>
        <w:t>天志</w:t>
      </w:r>
      <w:proofErr w:type="gramEnd"/>
      <w:r w:rsidR="005037FA">
        <w:rPr>
          <w:rFonts w:hint="eastAsia"/>
        </w:rPr>
        <w:t>」的特性是「</w:t>
      </w:r>
      <w:proofErr w:type="gramStart"/>
      <w:r w:rsidR="005037FA">
        <w:rPr>
          <w:rFonts w:hint="eastAsia"/>
        </w:rPr>
        <w:t>天欲義</w:t>
      </w:r>
      <w:proofErr w:type="gramEnd"/>
      <w:r w:rsidR="005037FA">
        <w:rPr>
          <w:rFonts w:hint="eastAsia"/>
        </w:rPr>
        <w:t>而惡不義」，</w:t>
      </w:r>
      <w:r w:rsidR="008D0ABD">
        <w:rPr>
          <w:rFonts w:hint="eastAsia"/>
        </w:rPr>
        <w:t>在〈天志上〉更指出</w:t>
      </w:r>
      <w:r w:rsidR="005037FA">
        <w:rPr>
          <w:rFonts w:hint="eastAsia"/>
        </w:rPr>
        <w:t>甚麼是「義」與「不義」</w:t>
      </w:r>
      <w:r w:rsidR="00167A38">
        <w:rPr>
          <w:rFonts w:hint="eastAsia"/>
        </w:rPr>
        <w:t>，〈天志上〉指出：「順天意者，兼相愛，</w:t>
      </w:r>
      <w:proofErr w:type="gramStart"/>
      <w:r w:rsidR="00167A38">
        <w:rPr>
          <w:rFonts w:hint="eastAsia"/>
        </w:rPr>
        <w:t>交相利</w:t>
      </w:r>
      <w:proofErr w:type="gramEnd"/>
      <w:r w:rsidR="00167A38">
        <w:rPr>
          <w:rFonts w:hint="eastAsia"/>
        </w:rPr>
        <w:t>，必得賞；反天意者，</w:t>
      </w:r>
      <w:proofErr w:type="gramStart"/>
      <w:r w:rsidR="00167A38">
        <w:rPr>
          <w:rFonts w:hint="eastAsia"/>
        </w:rPr>
        <w:t>別相惡</w:t>
      </w:r>
      <w:proofErr w:type="gramEnd"/>
      <w:r w:rsidR="00167A38">
        <w:rPr>
          <w:rFonts w:hint="eastAsia"/>
        </w:rPr>
        <w:t>，</w:t>
      </w:r>
      <w:proofErr w:type="gramStart"/>
      <w:r w:rsidR="00167A38">
        <w:rPr>
          <w:rFonts w:hint="eastAsia"/>
        </w:rPr>
        <w:t>交相賊</w:t>
      </w:r>
      <w:proofErr w:type="gramEnd"/>
      <w:r w:rsidR="00167A38">
        <w:rPr>
          <w:rFonts w:hint="eastAsia"/>
        </w:rPr>
        <w:t>，必得罰。」換言之，「義」就是「順天意者，兼相愛，</w:t>
      </w:r>
      <w:proofErr w:type="gramStart"/>
      <w:r w:rsidR="00167A38">
        <w:rPr>
          <w:rFonts w:hint="eastAsia"/>
        </w:rPr>
        <w:t>交相利</w:t>
      </w:r>
      <w:proofErr w:type="gramEnd"/>
      <w:r w:rsidR="00167A38">
        <w:rPr>
          <w:rFonts w:hint="eastAsia"/>
        </w:rPr>
        <w:t>，必得賞」，而「不義」的就是「反天意者，</w:t>
      </w:r>
      <w:proofErr w:type="gramStart"/>
      <w:r w:rsidR="00167A38">
        <w:rPr>
          <w:rFonts w:hint="eastAsia"/>
        </w:rPr>
        <w:t>別相惡</w:t>
      </w:r>
      <w:proofErr w:type="gramEnd"/>
      <w:r w:rsidR="00167A38">
        <w:rPr>
          <w:rFonts w:hint="eastAsia"/>
        </w:rPr>
        <w:t>，</w:t>
      </w:r>
      <w:proofErr w:type="gramStart"/>
      <w:r w:rsidR="00167A38">
        <w:rPr>
          <w:rFonts w:hint="eastAsia"/>
        </w:rPr>
        <w:t>交相賊</w:t>
      </w:r>
      <w:proofErr w:type="gramEnd"/>
      <w:r w:rsidR="00167A38">
        <w:rPr>
          <w:rFonts w:hint="eastAsia"/>
        </w:rPr>
        <w:t>，必得罰」，早期墨家思想更舉出上古三代的事例作證，以夏禹、商湯、周文王、周武王等為「義」的例證；以</w:t>
      </w:r>
      <w:proofErr w:type="gramStart"/>
      <w:r w:rsidR="00167A38">
        <w:rPr>
          <w:rFonts w:hint="eastAsia"/>
        </w:rPr>
        <w:t>桀</w:t>
      </w:r>
      <w:proofErr w:type="gramEnd"/>
      <w:r w:rsidR="00167A38">
        <w:rPr>
          <w:rFonts w:hint="eastAsia"/>
        </w:rPr>
        <w:t>王、紂王、</w:t>
      </w:r>
      <w:proofErr w:type="gramStart"/>
      <w:r w:rsidR="00167A38">
        <w:rPr>
          <w:rFonts w:hint="eastAsia"/>
        </w:rPr>
        <w:t>幽王、厲王</w:t>
      </w:r>
      <w:proofErr w:type="gramEnd"/>
      <w:r w:rsidR="00167A38">
        <w:rPr>
          <w:rFonts w:hint="eastAsia"/>
        </w:rPr>
        <w:t>等為「不義」的例證，更從政治的角度指出：「順天意者，</w:t>
      </w:r>
      <w:proofErr w:type="gramStart"/>
      <w:r w:rsidR="00167A38">
        <w:rPr>
          <w:rFonts w:hint="eastAsia"/>
        </w:rPr>
        <w:t>義政也</w:t>
      </w:r>
      <w:proofErr w:type="gramEnd"/>
      <w:r w:rsidR="00167A38">
        <w:rPr>
          <w:rFonts w:hint="eastAsia"/>
        </w:rPr>
        <w:t>；反天意者，</w:t>
      </w:r>
      <w:proofErr w:type="gramStart"/>
      <w:r w:rsidR="00167A38">
        <w:rPr>
          <w:rFonts w:hint="eastAsia"/>
        </w:rPr>
        <w:lastRenderedPageBreak/>
        <w:t>力政也</w:t>
      </w:r>
      <w:proofErr w:type="gramEnd"/>
      <w:r w:rsidR="00167A38">
        <w:rPr>
          <w:rFonts w:hint="eastAsia"/>
        </w:rPr>
        <w:t>。」那麼，怎樣做才是「</w:t>
      </w:r>
      <w:proofErr w:type="gramStart"/>
      <w:r w:rsidR="00167A38">
        <w:rPr>
          <w:rFonts w:hint="eastAsia"/>
        </w:rPr>
        <w:t>義政</w:t>
      </w:r>
      <w:proofErr w:type="gramEnd"/>
      <w:r w:rsidR="00167A38">
        <w:rPr>
          <w:rFonts w:hint="eastAsia"/>
        </w:rPr>
        <w:t>」呢？早期墨家思想即從「兼相愛，</w:t>
      </w:r>
      <w:proofErr w:type="gramStart"/>
      <w:r w:rsidR="00167A38">
        <w:rPr>
          <w:rFonts w:hint="eastAsia"/>
        </w:rPr>
        <w:t>交相利</w:t>
      </w:r>
      <w:proofErr w:type="gramEnd"/>
      <w:r w:rsidR="00167A38">
        <w:rPr>
          <w:rFonts w:hint="eastAsia"/>
        </w:rPr>
        <w:t>」來說明，提出兩個方向作為達於「</w:t>
      </w:r>
      <w:proofErr w:type="gramStart"/>
      <w:r w:rsidR="00167A38">
        <w:rPr>
          <w:rFonts w:hint="eastAsia"/>
        </w:rPr>
        <w:t>天志</w:t>
      </w:r>
      <w:proofErr w:type="gramEnd"/>
      <w:r w:rsidR="00167A38">
        <w:rPr>
          <w:rFonts w:hint="eastAsia"/>
        </w:rPr>
        <w:t>」的做法：一方面是</w:t>
      </w:r>
      <w:proofErr w:type="gramStart"/>
      <w:r w:rsidR="00531FF3">
        <w:rPr>
          <w:rFonts w:hint="eastAsia"/>
        </w:rPr>
        <w:t>不持強凌</w:t>
      </w:r>
      <w:proofErr w:type="gramEnd"/>
      <w:r w:rsidR="00531FF3">
        <w:rPr>
          <w:rFonts w:hint="eastAsia"/>
        </w:rPr>
        <w:t>弱，〈天志上〉說：「處大國不攻小國，處大家不</w:t>
      </w:r>
      <w:proofErr w:type="gramStart"/>
      <w:r w:rsidR="00531FF3">
        <w:rPr>
          <w:rFonts w:hint="eastAsia"/>
        </w:rPr>
        <w:t>篡</w:t>
      </w:r>
      <w:proofErr w:type="gramEnd"/>
      <w:r w:rsidR="00531FF3">
        <w:rPr>
          <w:rFonts w:hint="eastAsia"/>
        </w:rPr>
        <w:t>小家，強者</w:t>
      </w:r>
      <w:proofErr w:type="gramStart"/>
      <w:r w:rsidR="00531FF3">
        <w:rPr>
          <w:rFonts w:hint="eastAsia"/>
        </w:rPr>
        <w:t>不劫弱</w:t>
      </w:r>
      <w:proofErr w:type="gramEnd"/>
      <w:r w:rsidR="00531FF3">
        <w:rPr>
          <w:rFonts w:hint="eastAsia"/>
        </w:rPr>
        <w:t>，貴者</w:t>
      </w:r>
      <w:proofErr w:type="gramStart"/>
      <w:r w:rsidR="00531FF3">
        <w:rPr>
          <w:rFonts w:hint="eastAsia"/>
        </w:rPr>
        <w:t>不傲賤，</w:t>
      </w:r>
      <w:proofErr w:type="gramEnd"/>
      <w:r w:rsidR="00531FF3">
        <w:rPr>
          <w:rFonts w:hint="eastAsia"/>
        </w:rPr>
        <w:t>多詐者</w:t>
      </w:r>
      <w:proofErr w:type="gramStart"/>
      <w:r w:rsidR="00531FF3">
        <w:rPr>
          <w:rFonts w:hint="eastAsia"/>
        </w:rPr>
        <w:t>不欺愚</w:t>
      </w:r>
      <w:proofErr w:type="gramEnd"/>
      <w:r w:rsidR="00531FF3">
        <w:rPr>
          <w:rFonts w:hint="eastAsia"/>
        </w:rPr>
        <w:t>。」單從這種說法，似乎與老子的「</w:t>
      </w:r>
      <w:proofErr w:type="gramStart"/>
      <w:r w:rsidR="00531FF3">
        <w:rPr>
          <w:rFonts w:hint="eastAsia"/>
        </w:rPr>
        <w:t>守柔</w:t>
      </w:r>
      <w:proofErr w:type="gramEnd"/>
      <w:r w:rsidR="00531FF3">
        <w:rPr>
          <w:rFonts w:hint="eastAsia"/>
        </w:rPr>
        <w:t>」相當接近，不過，</w:t>
      </w:r>
      <w:proofErr w:type="gramStart"/>
      <w:r w:rsidR="00531FF3">
        <w:rPr>
          <w:rFonts w:hint="eastAsia"/>
        </w:rPr>
        <w:t>兩者卻本於</w:t>
      </w:r>
      <w:proofErr w:type="gramEnd"/>
      <w:r w:rsidR="00531FF3">
        <w:rPr>
          <w:rFonts w:hint="eastAsia"/>
        </w:rPr>
        <w:t>不同的原則，老子講「</w:t>
      </w:r>
      <w:proofErr w:type="gramStart"/>
      <w:r w:rsidR="00531FF3">
        <w:rPr>
          <w:rFonts w:hint="eastAsia"/>
        </w:rPr>
        <w:t>守柔</w:t>
      </w:r>
      <w:proofErr w:type="gramEnd"/>
      <w:r w:rsidR="00531FF3">
        <w:rPr>
          <w:rFonts w:hint="eastAsia"/>
        </w:rPr>
        <w:t>」是源於「</w:t>
      </w:r>
      <w:proofErr w:type="gramStart"/>
      <w:r w:rsidR="00531FF3">
        <w:rPr>
          <w:rFonts w:hint="eastAsia"/>
        </w:rPr>
        <w:t>反之者謂之</w:t>
      </w:r>
      <w:proofErr w:type="gramEnd"/>
      <w:r w:rsidR="00531FF3">
        <w:rPr>
          <w:rFonts w:hint="eastAsia"/>
        </w:rPr>
        <w:t>道」即從世事的強弱流動</w:t>
      </w:r>
      <w:proofErr w:type="gramStart"/>
      <w:r w:rsidR="00531FF3">
        <w:rPr>
          <w:rFonts w:hint="eastAsia"/>
        </w:rPr>
        <w:t>迴</w:t>
      </w:r>
      <w:proofErr w:type="gramEnd"/>
      <w:r w:rsidR="00531FF3">
        <w:rPr>
          <w:rFonts w:hint="eastAsia"/>
        </w:rPr>
        <w:t>向來說；而早期墨家思想則從「</w:t>
      </w:r>
      <w:proofErr w:type="gramStart"/>
      <w:r w:rsidR="00531FF3">
        <w:rPr>
          <w:rFonts w:hint="eastAsia"/>
        </w:rPr>
        <w:t>天志</w:t>
      </w:r>
      <w:proofErr w:type="gramEnd"/>
      <w:r w:rsidR="00531FF3">
        <w:rPr>
          <w:rFonts w:hint="eastAsia"/>
        </w:rPr>
        <w:t>」而說；另一方面是利於三界，〈天志上〉說：「必上利於天，中利於鬼，下利於人。」在早期墨家思想中是假定了三界的確切存在，如此，早期墨家思想</w:t>
      </w:r>
      <w:proofErr w:type="gramStart"/>
      <w:r w:rsidR="00531FF3">
        <w:rPr>
          <w:rFonts w:hint="eastAsia"/>
        </w:rPr>
        <w:t>中說的</w:t>
      </w:r>
      <w:proofErr w:type="gramEnd"/>
      <w:r w:rsidR="00531FF3">
        <w:rPr>
          <w:rFonts w:hint="eastAsia"/>
        </w:rPr>
        <w:t>「利」則不限於人界而已。最後，墨子更提出「</w:t>
      </w:r>
      <w:proofErr w:type="gramStart"/>
      <w:r w:rsidR="00531FF3">
        <w:rPr>
          <w:rFonts w:hint="eastAsia"/>
        </w:rPr>
        <w:t>天志</w:t>
      </w:r>
      <w:proofErr w:type="gramEnd"/>
      <w:r w:rsidR="00531FF3">
        <w:rPr>
          <w:rFonts w:hint="eastAsia"/>
        </w:rPr>
        <w:t>」是衡量世上一切的是非標準，在〈天志上〉說：「我</w:t>
      </w:r>
      <w:proofErr w:type="gramStart"/>
      <w:r w:rsidR="00531FF3">
        <w:rPr>
          <w:rFonts w:hint="eastAsia"/>
        </w:rPr>
        <w:t>有天志</w:t>
      </w:r>
      <w:proofErr w:type="gramEnd"/>
      <w:r w:rsidR="00531FF3">
        <w:rPr>
          <w:rFonts w:hint="eastAsia"/>
        </w:rPr>
        <w:t>，譬若輪人之有</w:t>
      </w:r>
      <w:proofErr w:type="gramStart"/>
      <w:r w:rsidR="00531FF3">
        <w:rPr>
          <w:rFonts w:hint="eastAsia"/>
        </w:rPr>
        <w:t>規</w:t>
      </w:r>
      <w:proofErr w:type="gramEnd"/>
      <w:r w:rsidR="00531FF3">
        <w:rPr>
          <w:rFonts w:hint="eastAsia"/>
        </w:rPr>
        <w:t>，匠人之</w:t>
      </w:r>
      <w:proofErr w:type="gramStart"/>
      <w:r w:rsidR="00531FF3">
        <w:rPr>
          <w:rFonts w:hint="eastAsia"/>
        </w:rPr>
        <w:t>有矩。</w:t>
      </w:r>
      <w:proofErr w:type="gramEnd"/>
      <w:r w:rsidR="00531FF3">
        <w:rPr>
          <w:rFonts w:hint="eastAsia"/>
        </w:rPr>
        <w:t>」</w:t>
      </w:r>
    </w:p>
    <w:p w:rsidR="007D51E3" w:rsidRPr="00167A38" w:rsidRDefault="007D51E3" w:rsidP="00990B1E">
      <w:pPr>
        <w:jc w:val="both"/>
      </w:pPr>
    </w:p>
    <w:p w:rsidR="0067428C" w:rsidRDefault="00531FF3" w:rsidP="00990B1E">
      <w:pPr>
        <w:jc w:val="both"/>
      </w:pPr>
      <w:r>
        <w:rPr>
          <w:rFonts w:hint="eastAsia"/>
        </w:rPr>
        <w:t xml:space="preserve">　　</w:t>
      </w:r>
      <w:proofErr w:type="gramStart"/>
      <w:r>
        <w:rPr>
          <w:rFonts w:hint="eastAsia"/>
        </w:rPr>
        <w:t>總之，</w:t>
      </w:r>
      <w:proofErr w:type="gramEnd"/>
      <w:r>
        <w:rPr>
          <w:rFonts w:hint="eastAsia"/>
        </w:rPr>
        <w:t>早期墨家思想在〈天志上〉提出了「</w:t>
      </w:r>
      <w:proofErr w:type="gramStart"/>
      <w:r>
        <w:rPr>
          <w:rFonts w:hint="eastAsia"/>
        </w:rPr>
        <w:t>天志</w:t>
      </w:r>
      <w:proofErr w:type="gramEnd"/>
      <w:r>
        <w:rPr>
          <w:rFonts w:hint="eastAsia"/>
        </w:rPr>
        <w:t>」的特性為「</w:t>
      </w:r>
      <w:proofErr w:type="gramStart"/>
      <w:r>
        <w:rPr>
          <w:rFonts w:hint="eastAsia"/>
        </w:rPr>
        <w:t>欲義而</w:t>
      </w:r>
      <w:proofErr w:type="gramEnd"/>
      <w:r>
        <w:rPr>
          <w:rFonts w:hint="eastAsia"/>
        </w:rPr>
        <w:t>惡不義」，</w:t>
      </w:r>
      <w:r w:rsidR="00E91F51">
        <w:rPr>
          <w:rFonts w:hint="eastAsia"/>
        </w:rPr>
        <w:t>更以上古三代的事例論證「義」即「必得賞」的「</w:t>
      </w:r>
      <w:proofErr w:type="gramStart"/>
      <w:r w:rsidR="00E91F51">
        <w:rPr>
          <w:rFonts w:hint="eastAsia"/>
        </w:rPr>
        <w:t>義政</w:t>
      </w:r>
      <w:proofErr w:type="gramEnd"/>
      <w:r w:rsidR="00E91F51">
        <w:rPr>
          <w:rFonts w:hint="eastAsia"/>
        </w:rPr>
        <w:t>」；「不義」即「必得罰」的「</w:t>
      </w:r>
      <w:proofErr w:type="gramStart"/>
      <w:r w:rsidR="00E91F51">
        <w:rPr>
          <w:rFonts w:hint="eastAsia"/>
        </w:rPr>
        <w:t>力政</w:t>
      </w:r>
      <w:proofErr w:type="gramEnd"/>
      <w:r w:rsidR="00E91F51">
        <w:rPr>
          <w:rFonts w:hint="eastAsia"/>
        </w:rPr>
        <w:t>」，從而提出認識「</w:t>
      </w:r>
      <w:proofErr w:type="gramStart"/>
      <w:r w:rsidR="00E91F51">
        <w:rPr>
          <w:rFonts w:hint="eastAsia"/>
        </w:rPr>
        <w:t>天志</w:t>
      </w:r>
      <w:proofErr w:type="gramEnd"/>
      <w:r w:rsidR="00E91F51">
        <w:rPr>
          <w:rFonts w:hint="eastAsia"/>
        </w:rPr>
        <w:t>」的重要性。當然，關於「天志」的講述，在〈天志上〉還有提及「天志」當為「人格神」的「天之意志」的要點，不過，這方面在〈天志中〉及〈天志下〉也有提及，今集則暫時不論述，下一集則繼續〈天志中〉、〈天志下〉、〈明鬼下〉的文本分析，也嘗試指點出在早期墨家思想中的宗教關懷及與我們現代社會的可能意義，本集到此為此。</w:t>
      </w:r>
    </w:p>
    <w:p w:rsidR="00DD6A83" w:rsidRDefault="00DD6A83" w:rsidP="00233D96"/>
    <w:p w:rsidR="0032333F" w:rsidRDefault="00996447" w:rsidP="0032333F">
      <w:pPr>
        <w:jc w:val="center"/>
      </w:pPr>
      <w:proofErr w:type="gramStart"/>
      <w:r>
        <w:rPr>
          <w:rFonts w:hint="eastAsia"/>
        </w:rPr>
        <w:t>──</w:t>
      </w:r>
      <w:proofErr w:type="gramEnd"/>
      <w:r>
        <w:rPr>
          <w:rFonts w:hint="eastAsia"/>
        </w:rPr>
        <w:t>第</w:t>
      </w:r>
      <w:r w:rsidR="00887450">
        <w:rPr>
          <w:rFonts w:hint="eastAsia"/>
        </w:rPr>
        <w:t>四</w:t>
      </w:r>
      <w:r w:rsidR="0032333F">
        <w:rPr>
          <w:rFonts w:hint="eastAsia"/>
        </w:rPr>
        <w:t>集完</w:t>
      </w:r>
      <w:proofErr w:type="gramStart"/>
      <w:r w:rsidR="0032333F">
        <w:rPr>
          <w:rFonts w:hint="eastAsia"/>
        </w:rPr>
        <w:t>──</w:t>
      </w:r>
      <w:proofErr w:type="gramEnd"/>
    </w:p>
    <w:p w:rsidR="0032333F" w:rsidRDefault="0032333F" w:rsidP="0032333F"/>
    <w:sectPr w:rsidR="0032333F" w:rsidSect="0082763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1FA" w:rsidRDefault="00B671FA" w:rsidP="004E4328">
      <w:r>
        <w:separator/>
      </w:r>
    </w:p>
  </w:endnote>
  <w:endnote w:type="continuationSeparator" w:id="0">
    <w:p w:rsidR="00B671FA" w:rsidRDefault="00B671FA" w:rsidP="004E43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Jhengha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1FA" w:rsidRDefault="00B671FA" w:rsidP="004E4328">
      <w:r>
        <w:separator/>
      </w:r>
    </w:p>
  </w:footnote>
  <w:footnote w:type="continuationSeparator" w:id="0">
    <w:p w:rsidR="00B671FA" w:rsidRDefault="00B671FA" w:rsidP="004E4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803DA"/>
    <w:multiLevelType w:val="multilevel"/>
    <w:tmpl w:val="90F6B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D26"/>
    <w:rsid w:val="00010FC0"/>
    <w:rsid w:val="00037574"/>
    <w:rsid w:val="0005052F"/>
    <w:rsid w:val="00054E53"/>
    <w:rsid w:val="00062A4F"/>
    <w:rsid w:val="0007044A"/>
    <w:rsid w:val="00075C87"/>
    <w:rsid w:val="000A3AFA"/>
    <w:rsid w:val="000A6B5B"/>
    <w:rsid w:val="000C15DB"/>
    <w:rsid w:val="000C53D4"/>
    <w:rsid w:val="000D4EFA"/>
    <w:rsid w:val="000D6C71"/>
    <w:rsid w:val="000F2DE0"/>
    <w:rsid w:val="001139EC"/>
    <w:rsid w:val="00115E8C"/>
    <w:rsid w:val="00124E6D"/>
    <w:rsid w:val="001313C9"/>
    <w:rsid w:val="001349A6"/>
    <w:rsid w:val="00134C21"/>
    <w:rsid w:val="0014744D"/>
    <w:rsid w:val="00147474"/>
    <w:rsid w:val="00152499"/>
    <w:rsid w:val="0016591B"/>
    <w:rsid w:val="00167A38"/>
    <w:rsid w:val="001A2615"/>
    <w:rsid w:val="001A6C20"/>
    <w:rsid w:val="001A789D"/>
    <w:rsid w:val="001B576D"/>
    <w:rsid w:val="001B608E"/>
    <w:rsid w:val="001D6679"/>
    <w:rsid w:val="001E0A17"/>
    <w:rsid w:val="001E5248"/>
    <w:rsid w:val="00200F5C"/>
    <w:rsid w:val="00233D96"/>
    <w:rsid w:val="00250BA9"/>
    <w:rsid w:val="00252C3C"/>
    <w:rsid w:val="0027183A"/>
    <w:rsid w:val="00281A83"/>
    <w:rsid w:val="002A29E5"/>
    <w:rsid w:val="002B068B"/>
    <w:rsid w:val="002C41D4"/>
    <w:rsid w:val="002D0AB7"/>
    <w:rsid w:val="002D3DE7"/>
    <w:rsid w:val="002E484C"/>
    <w:rsid w:val="00315CF5"/>
    <w:rsid w:val="0031709A"/>
    <w:rsid w:val="0032333F"/>
    <w:rsid w:val="00341A91"/>
    <w:rsid w:val="003432DD"/>
    <w:rsid w:val="003435DA"/>
    <w:rsid w:val="00345170"/>
    <w:rsid w:val="00346BE5"/>
    <w:rsid w:val="003568CD"/>
    <w:rsid w:val="0036005F"/>
    <w:rsid w:val="003644E1"/>
    <w:rsid w:val="00390DBD"/>
    <w:rsid w:val="003E2ED5"/>
    <w:rsid w:val="004034B4"/>
    <w:rsid w:val="00405F86"/>
    <w:rsid w:val="004064D6"/>
    <w:rsid w:val="004563F0"/>
    <w:rsid w:val="00456CBF"/>
    <w:rsid w:val="00463F3D"/>
    <w:rsid w:val="004813E2"/>
    <w:rsid w:val="00482E00"/>
    <w:rsid w:val="004D30AE"/>
    <w:rsid w:val="004D5246"/>
    <w:rsid w:val="004E4328"/>
    <w:rsid w:val="005011BD"/>
    <w:rsid w:val="005037FA"/>
    <w:rsid w:val="00511E2A"/>
    <w:rsid w:val="00531FF3"/>
    <w:rsid w:val="00593933"/>
    <w:rsid w:val="005B6BB5"/>
    <w:rsid w:val="005D41CB"/>
    <w:rsid w:val="00621638"/>
    <w:rsid w:val="00624712"/>
    <w:rsid w:val="00625550"/>
    <w:rsid w:val="00635729"/>
    <w:rsid w:val="006378FE"/>
    <w:rsid w:val="00651BFA"/>
    <w:rsid w:val="0067428C"/>
    <w:rsid w:val="00677626"/>
    <w:rsid w:val="0068420B"/>
    <w:rsid w:val="006A7EF9"/>
    <w:rsid w:val="006B3E7E"/>
    <w:rsid w:val="006B6CEC"/>
    <w:rsid w:val="006E0047"/>
    <w:rsid w:val="00771BF6"/>
    <w:rsid w:val="0079765F"/>
    <w:rsid w:val="007C1025"/>
    <w:rsid w:val="007D51E3"/>
    <w:rsid w:val="00814BEF"/>
    <w:rsid w:val="00827637"/>
    <w:rsid w:val="0084706A"/>
    <w:rsid w:val="008824CE"/>
    <w:rsid w:val="00887450"/>
    <w:rsid w:val="008A53A8"/>
    <w:rsid w:val="008B0A10"/>
    <w:rsid w:val="008D0ABD"/>
    <w:rsid w:val="00906890"/>
    <w:rsid w:val="00931C5B"/>
    <w:rsid w:val="0094397C"/>
    <w:rsid w:val="00944D55"/>
    <w:rsid w:val="009461E6"/>
    <w:rsid w:val="00953AB8"/>
    <w:rsid w:val="0096667B"/>
    <w:rsid w:val="00990B1E"/>
    <w:rsid w:val="00996447"/>
    <w:rsid w:val="009B3789"/>
    <w:rsid w:val="009C4B77"/>
    <w:rsid w:val="009E0CB7"/>
    <w:rsid w:val="00A02547"/>
    <w:rsid w:val="00A229C1"/>
    <w:rsid w:val="00A256F7"/>
    <w:rsid w:val="00A370A3"/>
    <w:rsid w:val="00A74902"/>
    <w:rsid w:val="00AA1F5D"/>
    <w:rsid w:val="00AB3CC1"/>
    <w:rsid w:val="00AB3EDA"/>
    <w:rsid w:val="00AD53B7"/>
    <w:rsid w:val="00AD5619"/>
    <w:rsid w:val="00B13D85"/>
    <w:rsid w:val="00B25D26"/>
    <w:rsid w:val="00B36188"/>
    <w:rsid w:val="00B467B9"/>
    <w:rsid w:val="00B55322"/>
    <w:rsid w:val="00B660CD"/>
    <w:rsid w:val="00B671FA"/>
    <w:rsid w:val="00B753CC"/>
    <w:rsid w:val="00B96C50"/>
    <w:rsid w:val="00BC6C19"/>
    <w:rsid w:val="00BD7B32"/>
    <w:rsid w:val="00BF20E3"/>
    <w:rsid w:val="00C02BC9"/>
    <w:rsid w:val="00C058AD"/>
    <w:rsid w:val="00C24542"/>
    <w:rsid w:val="00C73E81"/>
    <w:rsid w:val="00CA18C0"/>
    <w:rsid w:val="00CA4490"/>
    <w:rsid w:val="00CC405C"/>
    <w:rsid w:val="00CD6E21"/>
    <w:rsid w:val="00CE0647"/>
    <w:rsid w:val="00CF6579"/>
    <w:rsid w:val="00D072AD"/>
    <w:rsid w:val="00D1280E"/>
    <w:rsid w:val="00D273BD"/>
    <w:rsid w:val="00D4206E"/>
    <w:rsid w:val="00D55914"/>
    <w:rsid w:val="00D75854"/>
    <w:rsid w:val="00D82069"/>
    <w:rsid w:val="00DB2853"/>
    <w:rsid w:val="00DC1DE9"/>
    <w:rsid w:val="00DD2ED0"/>
    <w:rsid w:val="00DD6A83"/>
    <w:rsid w:val="00DE1A19"/>
    <w:rsid w:val="00DE3FB7"/>
    <w:rsid w:val="00DF2CF6"/>
    <w:rsid w:val="00E00EB9"/>
    <w:rsid w:val="00E15AC8"/>
    <w:rsid w:val="00E359E8"/>
    <w:rsid w:val="00E63161"/>
    <w:rsid w:val="00E8503F"/>
    <w:rsid w:val="00E91F51"/>
    <w:rsid w:val="00EC3734"/>
    <w:rsid w:val="00EF7FB1"/>
    <w:rsid w:val="00F04AD9"/>
    <w:rsid w:val="00F04B34"/>
    <w:rsid w:val="00F14E4E"/>
    <w:rsid w:val="00F16B73"/>
    <w:rsid w:val="00F5650E"/>
    <w:rsid w:val="00F574FB"/>
    <w:rsid w:val="00F965F4"/>
    <w:rsid w:val="00FD04DD"/>
    <w:rsid w:val="00FF5B00"/>
    <w:rsid w:val="00FF62E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D2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8433645725msonormal">
    <w:name w:val="yiv8433645725msonormal"/>
    <w:basedOn w:val="a"/>
    <w:rsid w:val="00B25D26"/>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B25D26"/>
    <w:pPr>
      <w:ind w:leftChars="200" w:left="480"/>
    </w:pPr>
  </w:style>
  <w:style w:type="paragraph" w:styleId="a4">
    <w:name w:val="header"/>
    <w:basedOn w:val="a"/>
    <w:link w:val="a5"/>
    <w:uiPriority w:val="99"/>
    <w:semiHidden/>
    <w:unhideWhenUsed/>
    <w:rsid w:val="004E4328"/>
    <w:pPr>
      <w:tabs>
        <w:tab w:val="center" w:pos="4153"/>
        <w:tab w:val="right" w:pos="8306"/>
      </w:tabs>
      <w:snapToGrid w:val="0"/>
    </w:pPr>
    <w:rPr>
      <w:sz w:val="20"/>
      <w:szCs w:val="20"/>
    </w:rPr>
  </w:style>
  <w:style w:type="character" w:customStyle="1" w:styleId="a5">
    <w:name w:val="頁首 字元"/>
    <w:basedOn w:val="a0"/>
    <w:link w:val="a4"/>
    <w:uiPriority w:val="99"/>
    <w:semiHidden/>
    <w:rsid w:val="004E4328"/>
    <w:rPr>
      <w:sz w:val="20"/>
      <w:szCs w:val="20"/>
    </w:rPr>
  </w:style>
  <w:style w:type="paragraph" w:styleId="a6">
    <w:name w:val="footer"/>
    <w:basedOn w:val="a"/>
    <w:link w:val="a7"/>
    <w:uiPriority w:val="99"/>
    <w:semiHidden/>
    <w:unhideWhenUsed/>
    <w:rsid w:val="004E4328"/>
    <w:pPr>
      <w:tabs>
        <w:tab w:val="center" w:pos="4153"/>
        <w:tab w:val="right" w:pos="8306"/>
      </w:tabs>
      <w:snapToGrid w:val="0"/>
    </w:pPr>
    <w:rPr>
      <w:sz w:val="20"/>
      <w:szCs w:val="20"/>
    </w:rPr>
  </w:style>
  <w:style w:type="character" w:customStyle="1" w:styleId="a7">
    <w:name w:val="頁尾 字元"/>
    <w:basedOn w:val="a0"/>
    <w:link w:val="a6"/>
    <w:uiPriority w:val="99"/>
    <w:semiHidden/>
    <w:rsid w:val="004E4328"/>
    <w:rPr>
      <w:sz w:val="20"/>
      <w:szCs w:val="20"/>
    </w:rPr>
  </w:style>
  <w:style w:type="character" w:styleId="a8">
    <w:name w:val="Hyperlink"/>
    <w:basedOn w:val="a0"/>
    <w:uiPriority w:val="99"/>
    <w:semiHidden/>
    <w:unhideWhenUsed/>
    <w:rsid w:val="00405F86"/>
    <w:rPr>
      <w:color w:val="0000FF"/>
      <w:u w:val="single"/>
    </w:rPr>
  </w:style>
  <w:style w:type="paragraph" w:customStyle="1" w:styleId="yiv6308820443msonormal">
    <w:name w:val="yiv6308820443msonormal"/>
    <w:basedOn w:val="a"/>
    <w:rsid w:val="00405F86"/>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495463560">
      <w:bodyDiv w:val="1"/>
      <w:marLeft w:val="0"/>
      <w:marRight w:val="0"/>
      <w:marTop w:val="0"/>
      <w:marBottom w:val="0"/>
      <w:divBdr>
        <w:top w:val="none" w:sz="0" w:space="0" w:color="auto"/>
        <w:left w:val="none" w:sz="0" w:space="0" w:color="auto"/>
        <w:bottom w:val="none" w:sz="0" w:space="0" w:color="auto"/>
        <w:right w:val="none" w:sz="0" w:space="0" w:color="auto"/>
      </w:divBdr>
      <w:divsChild>
        <w:div w:id="1133448997">
          <w:marLeft w:val="0"/>
          <w:marRight w:val="0"/>
          <w:marTop w:val="0"/>
          <w:marBottom w:val="0"/>
          <w:divBdr>
            <w:top w:val="none" w:sz="0" w:space="0" w:color="auto"/>
            <w:left w:val="none" w:sz="0" w:space="0" w:color="auto"/>
            <w:bottom w:val="none" w:sz="0" w:space="0" w:color="auto"/>
            <w:right w:val="none" w:sz="0" w:space="0" w:color="auto"/>
          </w:divBdr>
          <w:divsChild>
            <w:div w:id="1982810619">
              <w:marLeft w:val="0"/>
              <w:marRight w:val="0"/>
              <w:marTop w:val="0"/>
              <w:marBottom w:val="0"/>
              <w:divBdr>
                <w:top w:val="none" w:sz="0" w:space="0" w:color="auto"/>
                <w:left w:val="none" w:sz="0" w:space="0" w:color="auto"/>
                <w:bottom w:val="none" w:sz="0" w:space="0" w:color="auto"/>
                <w:right w:val="none" w:sz="0" w:space="0" w:color="auto"/>
              </w:divBdr>
              <w:divsChild>
                <w:div w:id="568733195">
                  <w:marLeft w:val="0"/>
                  <w:marRight w:val="0"/>
                  <w:marTop w:val="0"/>
                  <w:marBottom w:val="0"/>
                  <w:divBdr>
                    <w:top w:val="none" w:sz="0" w:space="0" w:color="auto"/>
                    <w:left w:val="none" w:sz="0" w:space="0" w:color="auto"/>
                    <w:bottom w:val="none" w:sz="0" w:space="0" w:color="auto"/>
                    <w:right w:val="none" w:sz="0" w:space="0" w:color="auto"/>
                  </w:divBdr>
                  <w:divsChild>
                    <w:div w:id="2056537534">
                      <w:marLeft w:val="0"/>
                      <w:marRight w:val="0"/>
                      <w:marTop w:val="0"/>
                      <w:marBottom w:val="0"/>
                      <w:divBdr>
                        <w:top w:val="none" w:sz="0" w:space="0" w:color="auto"/>
                        <w:left w:val="none" w:sz="0" w:space="0" w:color="auto"/>
                        <w:bottom w:val="none" w:sz="0" w:space="0" w:color="auto"/>
                        <w:right w:val="none" w:sz="0" w:space="0" w:color="auto"/>
                      </w:divBdr>
                      <w:divsChild>
                        <w:div w:id="1615865321">
                          <w:marLeft w:val="0"/>
                          <w:marRight w:val="0"/>
                          <w:marTop w:val="0"/>
                          <w:marBottom w:val="0"/>
                          <w:divBdr>
                            <w:top w:val="none" w:sz="0" w:space="0" w:color="auto"/>
                            <w:left w:val="none" w:sz="0" w:space="0" w:color="auto"/>
                            <w:bottom w:val="none" w:sz="0" w:space="0" w:color="auto"/>
                            <w:right w:val="none" w:sz="0" w:space="0" w:color="auto"/>
                          </w:divBdr>
                          <w:divsChild>
                            <w:div w:id="1466658129">
                              <w:marLeft w:val="0"/>
                              <w:marRight w:val="0"/>
                              <w:marTop w:val="0"/>
                              <w:marBottom w:val="0"/>
                              <w:divBdr>
                                <w:top w:val="none" w:sz="0" w:space="0" w:color="auto"/>
                                <w:left w:val="none" w:sz="0" w:space="0" w:color="auto"/>
                                <w:bottom w:val="none" w:sz="0" w:space="0" w:color="auto"/>
                                <w:right w:val="none" w:sz="0" w:space="0" w:color="auto"/>
                              </w:divBdr>
                              <w:divsChild>
                                <w:div w:id="1906136429">
                                  <w:marLeft w:val="0"/>
                                  <w:marRight w:val="0"/>
                                  <w:marTop w:val="0"/>
                                  <w:marBottom w:val="0"/>
                                  <w:divBdr>
                                    <w:top w:val="none" w:sz="0" w:space="0" w:color="auto"/>
                                    <w:left w:val="none" w:sz="0" w:space="0" w:color="auto"/>
                                    <w:bottom w:val="none" w:sz="0" w:space="0" w:color="auto"/>
                                    <w:right w:val="none" w:sz="0" w:space="0" w:color="auto"/>
                                  </w:divBdr>
                                  <w:divsChild>
                                    <w:div w:id="941113842">
                                      <w:marLeft w:val="0"/>
                                      <w:marRight w:val="0"/>
                                      <w:marTop w:val="0"/>
                                      <w:marBottom w:val="0"/>
                                      <w:divBdr>
                                        <w:top w:val="none" w:sz="0" w:space="0" w:color="auto"/>
                                        <w:left w:val="none" w:sz="0" w:space="0" w:color="auto"/>
                                        <w:bottom w:val="none" w:sz="0" w:space="0" w:color="auto"/>
                                        <w:right w:val="none" w:sz="0" w:space="0" w:color="auto"/>
                                      </w:divBdr>
                                      <w:divsChild>
                                        <w:div w:id="158353428">
                                          <w:marLeft w:val="0"/>
                                          <w:marRight w:val="0"/>
                                          <w:marTop w:val="0"/>
                                          <w:marBottom w:val="0"/>
                                          <w:divBdr>
                                            <w:top w:val="none" w:sz="0" w:space="0" w:color="auto"/>
                                            <w:left w:val="none" w:sz="0" w:space="0" w:color="auto"/>
                                            <w:bottom w:val="none" w:sz="0" w:space="0" w:color="auto"/>
                                            <w:right w:val="none" w:sz="0" w:space="0" w:color="auto"/>
                                          </w:divBdr>
                                          <w:divsChild>
                                            <w:div w:id="1282373957">
                                              <w:marLeft w:val="0"/>
                                              <w:marRight w:val="0"/>
                                              <w:marTop w:val="0"/>
                                              <w:marBottom w:val="0"/>
                                              <w:divBdr>
                                                <w:top w:val="none" w:sz="0" w:space="0" w:color="auto"/>
                                                <w:left w:val="none" w:sz="0" w:space="0" w:color="auto"/>
                                                <w:bottom w:val="none" w:sz="0" w:space="0" w:color="auto"/>
                                                <w:right w:val="none" w:sz="0" w:space="0" w:color="auto"/>
                                              </w:divBdr>
                                              <w:divsChild>
                                                <w:div w:id="485782298">
                                                  <w:marLeft w:val="0"/>
                                                  <w:marRight w:val="0"/>
                                                  <w:marTop w:val="0"/>
                                                  <w:marBottom w:val="0"/>
                                                  <w:divBdr>
                                                    <w:top w:val="none" w:sz="0" w:space="0" w:color="auto"/>
                                                    <w:left w:val="none" w:sz="0" w:space="0" w:color="auto"/>
                                                    <w:bottom w:val="none" w:sz="0" w:space="0" w:color="auto"/>
                                                    <w:right w:val="none" w:sz="0" w:space="0" w:color="auto"/>
                                                  </w:divBdr>
                                                  <w:divsChild>
                                                    <w:div w:id="34962371">
                                                      <w:marLeft w:val="0"/>
                                                      <w:marRight w:val="0"/>
                                                      <w:marTop w:val="0"/>
                                                      <w:marBottom w:val="0"/>
                                                      <w:divBdr>
                                                        <w:top w:val="none" w:sz="0" w:space="0" w:color="auto"/>
                                                        <w:left w:val="none" w:sz="0" w:space="0" w:color="auto"/>
                                                        <w:bottom w:val="none" w:sz="0" w:space="0" w:color="auto"/>
                                                        <w:right w:val="none" w:sz="0" w:space="0" w:color="auto"/>
                                                      </w:divBdr>
                                                      <w:divsChild>
                                                        <w:div w:id="1337414475">
                                                          <w:marLeft w:val="0"/>
                                                          <w:marRight w:val="0"/>
                                                          <w:marTop w:val="0"/>
                                                          <w:marBottom w:val="0"/>
                                                          <w:divBdr>
                                                            <w:top w:val="none" w:sz="0" w:space="0" w:color="auto"/>
                                                            <w:left w:val="none" w:sz="0" w:space="0" w:color="auto"/>
                                                            <w:bottom w:val="none" w:sz="0" w:space="0" w:color="auto"/>
                                                            <w:right w:val="none" w:sz="0" w:space="0" w:color="auto"/>
                                                          </w:divBdr>
                                                          <w:divsChild>
                                                            <w:div w:id="1080715103">
                                                              <w:marLeft w:val="0"/>
                                                              <w:marRight w:val="0"/>
                                                              <w:marTop w:val="0"/>
                                                              <w:marBottom w:val="0"/>
                                                              <w:divBdr>
                                                                <w:top w:val="none" w:sz="0" w:space="0" w:color="auto"/>
                                                                <w:left w:val="none" w:sz="0" w:space="0" w:color="auto"/>
                                                                <w:bottom w:val="none" w:sz="0" w:space="0" w:color="auto"/>
                                                                <w:right w:val="none" w:sz="0" w:space="0" w:color="auto"/>
                                                              </w:divBdr>
                                                              <w:divsChild>
                                                                <w:div w:id="2075197451">
                                                                  <w:marLeft w:val="0"/>
                                                                  <w:marRight w:val="0"/>
                                                                  <w:marTop w:val="0"/>
                                                                  <w:marBottom w:val="0"/>
                                                                  <w:divBdr>
                                                                    <w:top w:val="none" w:sz="0" w:space="0" w:color="auto"/>
                                                                    <w:left w:val="none" w:sz="0" w:space="0" w:color="auto"/>
                                                                    <w:bottom w:val="none" w:sz="0" w:space="0" w:color="auto"/>
                                                                    <w:right w:val="none" w:sz="0" w:space="0" w:color="auto"/>
                                                                  </w:divBdr>
                                                                  <w:divsChild>
                                                                    <w:div w:id="768815471">
                                                                      <w:marLeft w:val="0"/>
                                                                      <w:marRight w:val="0"/>
                                                                      <w:marTop w:val="0"/>
                                                                      <w:marBottom w:val="0"/>
                                                                      <w:divBdr>
                                                                        <w:top w:val="none" w:sz="0" w:space="0" w:color="auto"/>
                                                                        <w:left w:val="none" w:sz="0" w:space="0" w:color="auto"/>
                                                                        <w:bottom w:val="none" w:sz="0" w:space="0" w:color="auto"/>
                                                                        <w:right w:val="none" w:sz="0" w:space="0" w:color="auto"/>
                                                                      </w:divBdr>
                                                                      <w:divsChild>
                                                                        <w:div w:id="2027750608">
                                                                          <w:marLeft w:val="0"/>
                                                                          <w:marRight w:val="0"/>
                                                                          <w:marTop w:val="0"/>
                                                                          <w:marBottom w:val="0"/>
                                                                          <w:divBdr>
                                                                            <w:top w:val="none" w:sz="0" w:space="0" w:color="auto"/>
                                                                            <w:left w:val="none" w:sz="0" w:space="0" w:color="auto"/>
                                                                            <w:bottom w:val="none" w:sz="0" w:space="0" w:color="auto"/>
                                                                            <w:right w:val="none" w:sz="0" w:space="0" w:color="auto"/>
                                                                          </w:divBdr>
                                                                          <w:divsChild>
                                                                            <w:div w:id="1422678322">
                                                                              <w:marLeft w:val="0"/>
                                                                              <w:marRight w:val="0"/>
                                                                              <w:marTop w:val="0"/>
                                                                              <w:marBottom w:val="0"/>
                                                                              <w:divBdr>
                                                                                <w:top w:val="none" w:sz="0" w:space="0" w:color="auto"/>
                                                                                <w:left w:val="none" w:sz="0" w:space="0" w:color="auto"/>
                                                                                <w:bottom w:val="none" w:sz="0" w:space="0" w:color="auto"/>
                                                                                <w:right w:val="none" w:sz="0" w:space="0" w:color="auto"/>
                                                                              </w:divBdr>
                                                                              <w:divsChild>
                                                                                <w:div w:id="1605309589">
                                                                                  <w:marLeft w:val="0"/>
                                                                                  <w:marRight w:val="0"/>
                                                                                  <w:marTop w:val="0"/>
                                                                                  <w:marBottom w:val="0"/>
                                                                                  <w:divBdr>
                                                                                    <w:top w:val="none" w:sz="0" w:space="0" w:color="auto"/>
                                                                                    <w:left w:val="none" w:sz="0" w:space="0" w:color="auto"/>
                                                                                    <w:bottom w:val="none" w:sz="0" w:space="0" w:color="auto"/>
                                                                                    <w:right w:val="none" w:sz="0" w:space="0" w:color="auto"/>
                                                                                  </w:divBdr>
                                                                                </w:div>
                                                                                <w:div w:id="692682343">
                                                                                  <w:marLeft w:val="0"/>
                                                                                  <w:marRight w:val="0"/>
                                                                                  <w:marTop w:val="0"/>
                                                                                  <w:marBottom w:val="0"/>
                                                                                  <w:divBdr>
                                                                                    <w:top w:val="none" w:sz="0" w:space="0" w:color="auto"/>
                                                                                    <w:left w:val="none" w:sz="0" w:space="0" w:color="auto"/>
                                                                                    <w:bottom w:val="none" w:sz="0" w:space="0" w:color="auto"/>
                                                                                    <w:right w:val="none" w:sz="0" w:space="0" w:color="auto"/>
                                                                                  </w:divBdr>
                                                                                  <w:divsChild>
                                                                                    <w:div w:id="508450948">
                                                                                      <w:marLeft w:val="0"/>
                                                                                      <w:marRight w:val="0"/>
                                                                                      <w:marTop w:val="0"/>
                                                                                      <w:marBottom w:val="0"/>
                                                                                      <w:divBdr>
                                                                                        <w:top w:val="none" w:sz="0" w:space="0" w:color="auto"/>
                                                                                        <w:left w:val="none" w:sz="0" w:space="0" w:color="auto"/>
                                                                                        <w:bottom w:val="none" w:sz="0" w:space="0" w:color="auto"/>
                                                                                        <w:right w:val="none" w:sz="0" w:space="0" w:color="auto"/>
                                                                                      </w:divBdr>
                                                                                    </w:div>
                                                                                    <w:div w:id="1733576763">
                                                                                      <w:marLeft w:val="0"/>
                                                                                      <w:marRight w:val="0"/>
                                                                                      <w:marTop w:val="0"/>
                                                                                      <w:marBottom w:val="0"/>
                                                                                      <w:divBdr>
                                                                                        <w:top w:val="none" w:sz="0" w:space="0" w:color="auto"/>
                                                                                        <w:left w:val="none" w:sz="0" w:space="0" w:color="auto"/>
                                                                                        <w:bottom w:val="none" w:sz="0" w:space="0" w:color="auto"/>
                                                                                        <w:right w:val="none" w:sz="0" w:space="0" w:color="auto"/>
                                                                                      </w:divBdr>
                                                                                    </w:div>
                                                                                    <w:div w:id="208298252">
                                                                                      <w:marLeft w:val="0"/>
                                                                                      <w:marRight w:val="0"/>
                                                                                      <w:marTop w:val="0"/>
                                                                                      <w:marBottom w:val="0"/>
                                                                                      <w:divBdr>
                                                                                        <w:top w:val="none" w:sz="0" w:space="0" w:color="auto"/>
                                                                                        <w:left w:val="none" w:sz="0" w:space="0" w:color="auto"/>
                                                                                        <w:bottom w:val="none" w:sz="0" w:space="0" w:color="auto"/>
                                                                                        <w:right w:val="none" w:sz="0" w:space="0" w:color="auto"/>
                                                                                      </w:divBdr>
                                                                                    </w:div>
                                                                                    <w:div w:id="9719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83977">
                                                                              <w:marLeft w:val="0"/>
                                                                              <w:marRight w:val="0"/>
                                                                              <w:marTop w:val="0"/>
                                                                              <w:marBottom w:val="0"/>
                                                                              <w:divBdr>
                                                                                <w:top w:val="none" w:sz="0" w:space="0" w:color="auto"/>
                                                                                <w:left w:val="none" w:sz="0" w:space="0" w:color="auto"/>
                                                                                <w:bottom w:val="none" w:sz="0" w:space="0" w:color="auto"/>
                                                                                <w:right w:val="none" w:sz="0" w:space="0" w:color="auto"/>
                                                                              </w:divBdr>
                                                                            </w:div>
                                                                          </w:divsChild>
                                                                        </w:div>
                                                                        <w:div w:id="770321963">
                                                                          <w:marLeft w:val="0"/>
                                                                          <w:marRight w:val="0"/>
                                                                          <w:marTop w:val="0"/>
                                                                          <w:marBottom w:val="0"/>
                                                                          <w:divBdr>
                                                                            <w:top w:val="none" w:sz="0" w:space="0" w:color="auto"/>
                                                                            <w:left w:val="none" w:sz="0" w:space="0" w:color="auto"/>
                                                                            <w:bottom w:val="none" w:sz="0" w:space="0" w:color="auto"/>
                                                                            <w:right w:val="none" w:sz="0" w:space="0" w:color="auto"/>
                                                                          </w:divBdr>
                                                                          <w:divsChild>
                                                                            <w:div w:id="9250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21B17-B30C-4266-A9F7-934CACC8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5</Pages>
  <Words>768</Words>
  <Characters>4378</Characters>
  <Application>Microsoft Office Word</Application>
  <DocSecurity>0</DocSecurity>
  <Lines>36</Lines>
  <Paragraphs>10</Paragraphs>
  <ScaleCrop>false</ScaleCrop>
  <Company/>
  <LinksUpToDate>false</LinksUpToDate>
  <CharactersWithSpaces>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2015-06-19T09:55:00Z</cp:lastPrinted>
  <dcterms:created xsi:type="dcterms:W3CDTF">2015-06-21T20:27:00Z</dcterms:created>
  <dcterms:modified xsi:type="dcterms:W3CDTF">2015-06-27T06:01:00Z</dcterms:modified>
</cp:coreProperties>
</file>