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26" w:rsidRPr="00207049" w:rsidRDefault="00B25D26" w:rsidP="00B25D26">
      <w:pPr>
        <w:jc w:val="center"/>
        <w:rPr>
          <w:b/>
          <w:u w:val="single"/>
        </w:rPr>
      </w:pPr>
      <w:r>
        <w:rPr>
          <w:rFonts w:hint="eastAsia"/>
          <w:b/>
          <w:u w:val="single"/>
        </w:rPr>
        <w:t>網台課程：</w:t>
      </w:r>
      <w:r w:rsidR="00BE306F">
        <w:rPr>
          <w:rFonts w:hint="eastAsia"/>
          <w:b/>
          <w:u w:val="single"/>
        </w:rPr>
        <w:t>現</w:t>
      </w:r>
      <w:r w:rsidR="00663BFA">
        <w:rPr>
          <w:rFonts w:hint="eastAsia"/>
          <w:b/>
          <w:u w:val="single"/>
        </w:rPr>
        <w:t>代新儒家的經典閱讀</w:t>
      </w:r>
    </w:p>
    <w:p w:rsidR="00B25D26" w:rsidRPr="00B25D26" w:rsidRDefault="00B25D26" w:rsidP="00B25D26">
      <w:pPr>
        <w:jc w:val="center"/>
        <w:rPr>
          <w:b/>
          <w:u w:val="single"/>
        </w:rPr>
      </w:pPr>
      <w:r w:rsidRPr="00B25D26">
        <w:rPr>
          <w:rFonts w:hint="eastAsia"/>
          <w:b/>
          <w:u w:val="single"/>
        </w:rPr>
        <w:t>講稿</w:t>
      </w:r>
    </w:p>
    <w:p w:rsidR="00B25D26" w:rsidRPr="00B25D26" w:rsidRDefault="00B25D26" w:rsidP="00B25D26">
      <w:r>
        <w:rPr>
          <w:rFonts w:hint="eastAsia"/>
        </w:rPr>
        <w:t>簡介：</w:t>
      </w:r>
    </w:p>
    <w:p w:rsidR="008D2E52" w:rsidRDefault="00BE306F" w:rsidP="008D2E52">
      <w:r>
        <w:rPr>
          <w:rFonts w:hint="eastAsia"/>
        </w:rPr>
        <w:t xml:space="preserve">　　現</w:t>
      </w:r>
      <w:r w:rsidR="008D2E52">
        <w:rPr>
          <w:rFonts w:hint="eastAsia"/>
        </w:rPr>
        <w:t>代</w:t>
      </w:r>
      <w:r>
        <w:rPr>
          <w:rFonts w:hint="eastAsia"/>
        </w:rPr>
        <w:t>新儒家的學術思想是近代漢語學界中一股不容忽視的學術群體，然而，現</w:t>
      </w:r>
      <w:r w:rsidR="008D2E52">
        <w:rPr>
          <w:rFonts w:hint="eastAsia"/>
        </w:rPr>
        <w:t>代新儒家的學術思想卻</w:t>
      </w:r>
      <w:r w:rsidR="007165FC">
        <w:rPr>
          <w:rFonts w:hint="eastAsia"/>
        </w:rPr>
        <w:t>也</w:t>
      </w:r>
      <w:r w:rsidR="008D2E52">
        <w:rPr>
          <w:rFonts w:hint="eastAsia"/>
        </w:rPr>
        <w:t>是一個龐大的</w:t>
      </w:r>
      <w:r w:rsidR="007165FC">
        <w:rPr>
          <w:rFonts w:hint="eastAsia"/>
        </w:rPr>
        <w:t>思想資源，當</w:t>
      </w:r>
      <w:r w:rsidR="008D2E52">
        <w:rPr>
          <w:rFonts w:hint="eastAsia"/>
        </w:rPr>
        <w:t>中的各人皆在學術思想上有所專精有所系統的</w:t>
      </w:r>
      <w:r w:rsidR="007165FC">
        <w:rPr>
          <w:rFonts w:hint="eastAsia"/>
        </w:rPr>
        <w:t>思想建構，單單從著作的數量來說已經是一個令人卻</w:t>
      </w:r>
      <w:r w:rsidR="008D2E52">
        <w:rPr>
          <w:rFonts w:hint="eastAsia"/>
        </w:rPr>
        <w:t>步</w:t>
      </w:r>
      <w:r w:rsidR="007165FC">
        <w:rPr>
          <w:rFonts w:hint="eastAsia"/>
        </w:rPr>
        <w:t>的境況</w:t>
      </w:r>
      <w:r w:rsidR="008D2E52">
        <w:rPr>
          <w:rFonts w:hint="eastAsia"/>
        </w:rPr>
        <w:t>，例如：《牟宗三先生全集》有三十二冊；《唐君毅全集》有三十冊；《熊十力全集》也有十冊，而且，在浩瀚</w:t>
      </w:r>
      <w:proofErr w:type="gramStart"/>
      <w:r w:rsidR="008D2E52">
        <w:rPr>
          <w:rFonts w:hint="eastAsia"/>
        </w:rPr>
        <w:t>的卷籍中</w:t>
      </w:r>
      <w:proofErr w:type="gramEnd"/>
      <w:r w:rsidR="008D2E52">
        <w:rPr>
          <w:rFonts w:hint="eastAsia"/>
        </w:rPr>
        <w:t>更涉及古</w:t>
      </w:r>
      <w:r w:rsidR="007165FC">
        <w:rPr>
          <w:rFonts w:hint="eastAsia"/>
        </w:rPr>
        <w:t>今</w:t>
      </w:r>
      <w:r w:rsidR="008D2E52">
        <w:rPr>
          <w:rFonts w:hint="eastAsia"/>
        </w:rPr>
        <w:t>中西印等各個不同的思想</w:t>
      </w:r>
      <w:r w:rsidR="007165FC">
        <w:rPr>
          <w:rFonts w:hint="eastAsia"/>
        </w:rPr>
        <w:t>系</w:t>
      </w:r>
      <w:r w:rsidR="008D2E52">
        <w:rPr>
          <w:rFonts w:hint="eastAsia"/>
        </w:rPr>
        <w:t>統，實在不容易消化或閱讀。有見於此，本節目即從中找出個別較為少人注意又理應不容忽視的著作，與大家一同分享當中的要義，冀盼為大家管窺當代新儒家思想的部分</w:t>
      </w:r>
      <w:r w:rsidR="007165FC">
        <w:rPr>
          <w:rFonts w:hint="eastAsia"/>
        </w:rPr>
        <w:t>精彩</w:t>
      </w:r>
      <w:r w:rsidR="008D2E52">
        <w:rPr>
          <w:rFonts w:hint="eastAsia"/>
        </w:rPr>
        <w:t>面貌。</w:t>
      </w:r>
    </w:p>
    <w:p w:rsidR="00213A5B" w:rsidRDefault="00213A5B" w:rsidP="008D2E52"/>
    <w:p w:rsidR="00B25D26" w:rsidRDefault="00B25D26" w:rsidP="00B737CA">
      <w:pPr>
        <w:pStyle w:val="yiv8433645725msonormal"/>
        <w:spacing w:before="0" w:beforeAutospacing="0" w:after="0" w:afterAutospacing="0"/>
        <w:rPr>
          <w:rFonts w:ascii="Microsoft Jhenghai" w:hAnsi="Microsoft Jhenghai" w:hint="eastAsia"/>
          <w:color w:val="000000"/>
          <w:lang w:eastAsia="zh-HK"/>
        </w:rPr>
      </w:pPr>
      <w:r>
        <w:rPr>
          <w:rFonts w:ascii="Microsoft Jhenghai" w:hAnsi="Microsoft Jhenghai"/>
          <w:color w:val="000000"/>
          <w:lang w:eastAsia="zh-HK"/>
        </w:rPr>
        <w:t>主</w:t>
      </w:r>
      <w:r>
        <w:rPr>
          <w:rFonts w:ascii="Microsoft Jhenghai" w:hAnsi="Microsoft Jhenghai" w:hint="eastAsia"/>
          <w:color w:val="000000"/>
        </w:rPr>
        <w:t>講</w:t>
      </w:r>
      <w:r>
        <w:rPr>
          <w:rFonts w:ascii="Microsoft Jhenghai" w:hAnsi="Microsoft Jhenghai"/>
          <w:color w:val="000000"/>
          <w:lang w:eastAsia="zh-HK"/>
        </w:rPr>
        <w:t>：</w:t>
      </w:r>
      <w:r>
        <w:rPr>
          <w:rFonts w:ascii="Microsoft Jhenghai" w:hAnsi="Microsoft Jhenghai" w:hint="eastAsia"/>
          <w:color w:val="000000"/>
        </w:rPr>
        <w:t>韓曉華</w:t>
      </w:r>
      <w:r>
        <w:rPr>
          <w:rFonts w:ascii="Microsoft Jhenghai" w:hAnsi="Microsoft Jhenghai"/>
          <w:color w:val="000000"/>
          <w:lang w:eastAsia="zh-HK"/>
        </w:rPr>
        <w:t>博士</w:t>
      </w:r>
      <w:proofErr w:type="gramStart"/>
      <w:r>
        <w:rPr>
          <w:rFonts w:ascii="Microsoft Jhenghai" w:hAnsi="Microsoft Jhenghai"/>
          <w:color w:val="000000"/>
          <w:lang w:eastAsia="zh-HK"/>
        </w:rPr>
        <w:t>（</w:t>
      </w:r>
      <w:proofErr w:type="gramEnd"/>
      <w:r>
        <w:rPr>
          <w:rFonts w:ascii="Microsoft Jhenghai" w:hAnsi="Microsoft Jhenghai"/>
          <w:color w:val="000000"/>
          <w:lang w:eastAsia="zh-HK"/>
        </w:rPr>
        <w:t>香港</w:t>
      </w:r>
      <w:r>
        <w:rPr>
          <w:rFonts w:ascii="Microsoft Jhenghai" w:hAnsi="Microsoft Jhenghai" w:hint="eastAsia"/>
          <w:color w:val="000000"/>
        </w:rPr>
        <w:t>新亞研究所</w:t>
      </w:r>
      <w:proofErr w:type="gramStart"/>
      <w:r>
        <w:rPr>
          <w:rFonts w:ascii="Microsoft Jhenghai" w:hAnsi="Microsoft Jhenghai" w:hint="eastAsia"/>
          <w:color w:val="000000"/>
        </w:rPr>
        <w:t>（</w:t>
      </w:r>
      <w:proofErr w:type="gramEnd"/>
      <w:r>
        <w:rPr>
          <w:rFonts w:ascii="Microsoft Jhenghai" w:hAnsi="Microsoft Jhenghai" w:hint="eastAsia"/>
          <w:color w:val="000000"/>
        </w:rPr>
        <w:t>哲學組</w:t>
      </w:r>
      <w:proofErr w:type="gramStart"/>
      <w:r>
        <w:rPr>
          <w:rFonts w:ascii="Microsoft Jhenghai" w:hAnsi="Microsoft Jhenghai" w:hint="eastAsia"/>
          <w:color w:val="000000"/>
        </w:rPr>
        <w:t>）</w:t>
      </w:r>
      <w:proofErr w:type="gramEnd"/>
      <w:r>
        <w:rPr>
          <w:rFonts w:ascii="Microsoft Jhenghai" w:hAnsi="Microsoft Jhenghai" w:hint="eastAsia"/>
          <w:color w:val="000000"/>
        </w:rPr>
        <w:t>博士</w:t>
      </w:r>
      <w:proofErr w:type="gramStart"/>
      <w:r>
        <w:rPr>
          <w:rFonts w:ascii="Microsoft Jhenghai" w:hAnsi="Microsoft Jhenghai"/>
          <w:color w:val="000000"/>
          <w:lang w:eastAsia="zh-HK"/>
        </w:rPr>
        <w:t>）</w:t>
      </w:r>
      <w:proofErr w:type="gramEnd"/>
    </w:p>
    <w:p w:rsidR="00233D96" w:rsidRDefault="00233D96" w:rsidP="00233D96"/>
    <w:p w:rsidR="008D2E52" w:rsidRPr="008D2E52" w:rsidRDefault="008D2E52" w:rsidP="008D2E52">
      <w:pPr>
        <w:rPr>
          <w:b/>
        </w:rPr>
      </w:pPr>
      <w:r w:rsidRPr="0029559D">
        <w:rPr>
          <w:rFonts w:hint="eastAsia"/>
          <w:b/>
        </w:rPr>
        <w:t>第</w:t>
      </w:r>
      <w:r w:rsidR="00582467">
        <w:rPr>
          <w:rFonts w:hint="eastAsia"/>
          <w:b/>
        </w:rPr>
        <w:t>十</w:t>
      </w:r>
      <w:r w:rsidR="009777F5">
        <w:rPr>
          <w:rFonts w:hint="eastAsia"/>
          <w:b/>
        </w:rPr>
        <w:t>六</w:t>
      </w:r>
      <w:r w:rsidRPr="0029559D">
        <w:rPr>
          <w:rFonts w:hint="eastAsia"/>
          <w:b/>
        </w:rPr>
        <w:t>集：</w:t>
      </w:r>
      <w:r w:rsidR="009777F5">
        <w:rPr>
          <w:rFonts w:hint="eastAsia"/>
          <w:b/>
        </w:rPr>
        <w:t>徐復觀</w:t>
      </w:r>
      <w:r w:rsidR="005C71A6">
        <w:rPr>
          <w:rFonts w:hint="eastAsia"/>
          <w:b/>
        </w:rPr>
        <w:t>的</w:t>
      </w:r>
      <w:r w:rsidR="004E41D8">
        <w:rPr>
          <w:rFonts w:hint="eastAsia"/>
          <w:b/>
        </w:rPr>
        <w:t>《</w:t>
      </w:r>
      <w:r w:rsidR="009777F5">
        <w:rPr>
          <w:rFonts w:hint="eastAsia"/>
          <w:b/>
        </w:rPr>
        <w:t>中國藝術精神</w:t>
      </w:r>
      <w:r w:rsidR="004E41D8">
        <w:rPr>
          <w:rFonts w:hint="eastAsia"/>
          <w:b/>
        </w:rPr>
        <w:t>》</w:t>
      </w:r>
      <w:r w:rsidR="00B83633">
        <w:rPr>
          <w:rFonts w:hint="eastAsia"/>
          <w:b/>
        </w:rPr>
        <w:t>之</w:t>
      </w:r>
      <w:proofErr w:type="gramStart"/>
      <w:r w:rsidR="009777F5">
        <w:rPr>
          <w:rFonts w:hint="eastAsia"/>
          <w:b/>
        </w:rPr>
        <w:t>一</w:t>
      </w:r>
      <w:proofErr w:type="gramEnd"/>
      <w:r w:rsidR="00CA1CBE">
        <w:rPr>
          <w:rFonts w:hint="eastAsia"/>
          <w:b/>
        </w:rPr>
        <w:t>：</w:t>
      </w:r>
      <w:r w:rsidR="009777F5">
        <w:rPr>
          <w:rFonts w:hint="eastAsia"/>
          <w:b/>
        </w:rPr>
        <w:t>生平簡介及研究概況</w:t>
      </w:r>
    </w:p>
    <w:p w:rsidR="007C3CA3" w:rsidRDefault="007C3CA3" w:rsidP="00587202"/>
    <w:p w:rsidR="00CB718A" w:rsidRPr="0075229C" w:rsidRDefault="00CB718A" w:rsidP="00CB718A">
      <w:pPr>
        <w:rPr>
          <w:rFonts w:asciiTheme="minorEastAsia" w:hAnsiTheme="minorEastAsia"/>
          <w:b/>
        </w:rPr>
      </w:pPr>
      <w:r>
        <w:rPr>
          <w:rFonts w:asciiTheme="minorEastAsia" w:hAnsiTheme="minorEastAsia" w:hint="eastAsia"/>
          <w:b/>
        </w:rPr>
        <w:t>第一</w:t>
      </w:r>
      <w:r w:rsidRPr="0075229C">
        <w:rPr>
          <w:rFonts w:asciiTheme="minorEastAsia" w:hAnsiTheme="minorEastAsia" w:hint="eastAsia"/>
          <w:b/>
        </w:rPr>
        <w:t>部分：</w:t>
      </w:r>
      <w:r w:rsidR="009777F5">
        <w:rPr>
          <w:rFonts w:asciiTheme="minorEastAsia" w:hAnsiTheme="minorEastAsia" w:hint="eastAsia"/>
          <w:b/>
        </w:rPr>
        <w:t>徐復觀的</w:t>
      </w:r>
      <w:r w:rsidR="00F16885">
        <w:rPr>
          <w:rFonts w:asciiTheme="minorEastAsia" w:hAnsiTheme="minorEastAsia" w:hint="eastAsia"/>
          <w:b/>
        </w:rPr>
        <w:t>閱讀</w:t>
      </w:r>
      <w:r w:rsidR="009777F5">
        <w:rPr>
          <w:rFonts w:asciiTheme="minorEastAsia" w:hAnsiTheme="minorEastAsia" w:hint="eastAsia"/>
          <w:b/>
        </w:rPr>
        <w:t>簡介</w:t>
      </w:r>
      <w:r w:rsidR="00EC1CC9" w:rsidRPr="0075229C">
        <w:rPr>
          <w:rFonts w:asciiTheme="minorEastAsia" w:hAnsiTheme="minorEastAsia" w:cs="新細明體" w:hint="eastAsia"/>
          <w:b/>
          <w:szCs w:val="24"/>
        </w:rPr>
        <w:t>（</w:t>
      </w:r>
      <w:r w:rsidR="00EC1CC9">
        <w:rPr>
          <w:rFonts w:asciiTheme="minorEastAsia" w:hAnsiTheme="minorEastAsia" w:cs="新細明體" w:hint="eastAsia"/>
          <w:b/>
          <w:szCs w:val="24"/>
        </w:rPr>
        <w:t>15</w:t>
      </w:r>
      <w:r w:rsidR="00EC1CC9" w:rsidRPr="0075229C">
        <w:rPr>
          <w:rFonts w:asciiTheme="minorEastAsia" w:hAnsiTheme="minorEastAsia" w:cs="新細明體" w:hint="eastAsia"/>
          <w:b/>
          <w:szCs w:val="24"/>
        </w:rPr>
        <w:t>分鐘）</w:t>
      </w:r>
    </w:p>
    <w:p w:rsidR="00CB718A" w:rsidRPr="009777F5" w:rsidRDefault="00CB718A" w:rsidP="00CB718A"/>
    <w:p w:rsidR="00BB7FF3" w:rsidRDefault="00CB718A" w:rsidP="009777F5">
      <w:pPr>
        <w:rPr>
          <w:rFonts w:hint="eastAsia"/>
        </w:rPr>
      </w:pPr>
      <w:r>
        <w:rPr>
          <w:rFonts w:hint="eastAsia"/>
        </w:rPr>
        <w:t xml:space="preserve">　　各位聽眾好，我係韓曉華博士，好高興與大家一同分享當代新儒家的經典閱讀。</w:t>
      </w:r>
      <w:proofErr w:type="gramStart"/>
      <w:r>
        <w:rPr>
          <w:rFonts w:hint="eastAsia"/>
        </w:rPr>
        <w:t>今集我</w:t>
      </w:r>
      <w:proofErr w:type="gramEnd"/>
      <w:r>
        <w:rPr>
          <w:rFonts w:hint="eastAsia"/>
        </w:rPr>
        <w:t>會分享</w:t>
      </w:r>
      <w:r w:rsidR="009777F5">
        <w:rPr>
          <w:rFonts w:hint="eastAsia"/>
        </w:rPr>
        <w:t>徐復觀</w:t>
      </w:r>
      <w:r>
        <w:rPr>
          <w:rFonts w:hint="eastAsia"/>
        </w:rPr>
        <w:t>先生的《</w:t>
      </w:r>
      <w:r w:rsidR="009777F5">
        <w:rPr>
          <w:rFonts w:hint="eastAsia"/>
        </w:rPr>
        <w:t>中國藝術精神》</w:t>
      </w:r>
      <w:r w:rsidR="005C6357">
        <w:rPr>
          <w:rFonts w:hint="eastAsia"/>
        </w:rPr>
        <w:t>，我記得上幾</w:t>
      </w:r>
      <w:proofErr w:type="gramStart"/>
      <w:r w:rsidR="005C6357">
        <w:rPr>
          <w:rFonts w:hint="eastAsia"/>
        </w:rPr>
        <w:t>集講熊</w:t>
      </w:r>
      <w:proofErr w:type="gramEnd"/>
      <w:r w:rsidR="005C6357">
        <w:rPr>
          <w:rFonts w:hint="eastAsia"/>
        </w:rPr>
        <w:t>十力的時候，我提到熊十力的研究</w:t>
      </w:r>
      <w:r w:rsidR="00D67CE5">
        <w:rPr>
          <w:rFonts w:hint="eastAsia"/>
        </w:rPr>
        <w:t>一直未有熱烈過，其實，從個別著作的層面來看，徐復觀的研究就更少。</w:t>
      </w:r>
      <w:r w:rsidR="00183662">
        <w:rPr>
          <w:rFonts w:hint="eastAsia"/>
        </w:rPr>
        <w:t>當然，徐復觀只是一個半途出家般的在五十歲才選擇當學者有關，又嚴格來說，徐復觀是一個專門研究思想史的學者，至少相對於唐君毅先生與牟宗</w:t>
      </w:r>
      <w:proofErr w:type="gramStart"/>
      <w:r w:rsidR="00183662">
        <w:rPr>
          <w:rFonts w:hint="eastAsia"/>
        </w:rPr>
        <w:t>三</w:t>
      </w:r>
      <w:proofErr w:type="gramEnd"/>
      <w:r w:rsidR="00183662">
        <w:rPr>
          <w:rFonts w:hint="eastAsia"/>
        </w:rPr>
        <w:t>先生，他並不是建構出自己的哲學思想系統，所以，在個別的研究來説，徐復觀可能比起熊十力的研究更缺乏熱烈</w:t>
      </w:r>
      <w:r w:rsidR="004C7016">
        <w:rPr>
          <w:rFonts w:hint="eastAsia"/>
        </w:rPr>
        <w:t>。不過，又</w:t>
      </w:r>
      <w:r w:rsidR="00183662">
        <w:rPr>
          <w:rFonts w:hint="eastAsia"/>
        </w:rPr>
        <w:t>從另一個角度來看，徐復觀先生的影響力或知名度，在港台的學術界卻是比熊十力出名，因為</w:t>
      </w:r>
      <w:r w:rsidR="004C7016">
        <w:rPr>
          <w:rFonts w:hint="eastAsia"/>
        </w:rPr>
        <w:t>徐復觀既作為一名港台著名的學者，在港台自有不少門生；而徐復觀又作為一名曾經參與政治及從軍的學者，他對於台灣的民主發展更有不少意見與評論，所以他自己有一本著作為《學術與政治之間》其實真的很能代表他的學術地位，這亦是令他在港台學界較為出名的理由。然而，徐復觀在學術研究上</w:t>
      </w:r>
      <w:r w:rsidR="00CD024F">
        <w:rPr>
          <w:rFonts w:hint="eastAsia"/>
        </w:rPr>
        <w:t>雖然並未有</w:t>
      </w:r>
      <w:proofErr w:type="gramStart"/>
      <w:r w:rsidR="00CD024F">
        <w:rPr>
          <w:rFonts w:hint="eastAsia"/>
        </w:rPr>
        <w:t>作出如熊</w:t>
      </w:r>
      <w:proofErr w:type="gramEnd"/>
      <w:r w:rsidR="00CD024F">
        <w:rPr>
          <w:rFonts w:hint="eastAsia"/>
        </w:rPr>
        <w:t>十力、牟宗三或唐君毅等建構自己的思想系統，但他從史學方面的另</w:t>
      </w:r>
      <w:proofErr w:type="gramStart"/>
      <w:r w:rsidR="00CD024F">
        <w:rPr>
          <w:rFonts w:hint="eastAsia"/>
        </w:rPr>
        <w:t>闢</w:t>
      </w:r>
      <w:proofErr w:type="gramEnd"/>
      <w:r w:rsidR="00CD024F">
        <w:rPr>
          <w:rFonts w:hint="eastAsia"/>
        </w:rPr>
        <w:t>途徑，「</w:t>
      </w:r>
      <w:r w:rsidR="007F3386">
        <w:rPr>
          <w:rFonts w:hint="eastAsia"/>
        </w:rPr>
        <w:t>以</w:t>
      </w:r>
      <w:r w:rsidR="00CD024F">
        <w:rPr>
          <w:rFonts w:hint="eastAsia"/>
        </w:rPr>
        <w:t>訓詁見義理」</w:t>
      </w:r>
      <w:r w:rsidR="007F3386">
        <w:rPr>
          <w:rFonts w:hint="eastAsia"/>
        </w:rPr>
        <w:t>方式，在紮實的史料根據之下做出了種種的「翻案文章」，如《中國人性史論（先秦篇）》、《兩漢思想史》（三卷）及《中國的藝術精神》等，</w:t>
      </w:r>
      <w:proofErr w:type="gramStart"/>
      <w:r w:rsidR="007F3386">
        <w:rPr>
          <w:rFonts w:hint="eastAsia"/>
        </w:rPr>
        <w:t>可</w:t>
      </w:r>
      <w:r w:rsidR="00F16885">
        <w:rPr>
          <w:rFonts w:hint="eastAsia"/>
        </w:rPr>
        <w:t>以說是運用</w:t>
      </w:r>
      <w:proofErr w:type="gramEnd"/>
      <w:r w:rsidR="00F16885">
        <w:rPr>
          <w:rFonts w:hint="eastAsia"/>
        </w:rPr>
        <w:t>史學的方法來開展出一個又一個新的研究領域，正如《中國</w:t>
      </w:r>
      <w:r w:rsidR="007F3386">
        <w:rPr>
          <w:rFonts w:hint="eastAsia"/>
        </w:rPr>
        <w:t>藝術精神》一書的序言中，徐復觀先生自言：「寧願多做一點開路築基的工作，而期待由後人鋪上柏油路面。」在這一點來看，徐復觀先生著重方法論的思考、史學方式的研究等著實樹立了一個與其他當代新儒家不一樣的學者形象。</w:t>
      </w:r>
    </w:p>
    <w:p w:rsidR="00CE08BE" w:rsidRDefault="00CE08BE" w:rsidP="00EA235C">
      <w:pPr>
        <w:jc w:val="both"/>
        <w:rPr>
          <w:rFonts w:hint="eastAsia"/>
        </w:rPr>
      </w:pPr>
    </w:p>
    <w:p w:rsidR="004C7016" w:rsidRDefault="00F16885" w:rsidP="00EA235C">
      <w:pPr>
        <w:jc w:val="both"/>
        <w:rPr>
          <w:rFonts w:hint="eastAsia"/>
        </w:rPr>
      </w:pPr>
      <w:r>
        <w:rPr>
          <w:rFonts w:hint="eastAsia"/>
        </w:rPr>
        <w:t xml:space="preserve">　　今次我和大家分享徐復觀的著作是《中國</w:t>
      </w:r>
      <w:r w:rsidR="004C7016">
        <w:rPr>
          <w:rFonts w:hint="eastAsia"/>
        </w:rPr>
        <w:t>藝術精神》，</w:t>
      </w:r>
      <w:r w:rsidR="00286D27">
        <w:rPr>
          <w:rFonts w:hint="eastAsia"/>
        </w:rPr>
        <w:t>作為徐復觀先生在學術界四處闖</w:t>
      </w:r>
      <w:proofErr w:type="gramStart"/>
      <w:r w:rsidR="00286D27">
        <w:rPr>
          <w:rFonts w:hint="eastAsia"/>
        </w:rPr>
        <w:t>盪</w:t>
      </w:r>
      <w:proofErr w:type="gramEnd"/>
      <w:r w:rsidR="00286D27">
        <w:rPr>
          <w:rFonts w:hint="eastAsia"/>
        </w:rPr>
        <w:t>時留下的獨特著作，《中國藝術精神》一書在中國美學史的研究具有開創性的貢獻，尤其是以莊子的藝術精神作為主導中國藝術的表現內容，更成為研究莊子美學見解或中國美學思想者所不能迴避的議題，</w:t>
      </w:r>
      <w:r w:rsidR="00247135">
        <w:rPr>
          <w:rFonts w:hint="eastAsia"/>
        </w:rPr>
        <w:t>無論在中國內地或台灣也有博碩士學位論文以《中國的藝術精神》作為主題，其中亦已經有幾本博士論文出版了，可以說，儘管徐復觀先生認為晚年</w:t>
      </w:r>
      <w:r>
        <w:rPr>
          <w:rFonts w:hint="eastAsia"/>
        </w:rPr>
        <w:t>的《兩漢思想史》是他最重要的著作，然而，學術界卻一直都對《中國</w:t>
      </w:r>
      <w:r w:rsidR="00247135">
        <w:rPr>
          <w:rFonts w:hint="eastAsia"/>
        </w:rPr>
        <w:t>藝術精神》給予高度的開創性評價。</w:t>
      </w:r>
      <w:r w:rsidR="00D67CE5">
        <w:rPr>
          <w:rFonts w:hint="eastAsia"/>
        </w:rPr>
        <w:t>不過，正如我</w:t>
      </w:r>
      <w:proofErr w:type="gramStart"/>
      <w:r w:rsidR="00D67CE5">
        <w:rPr>
          <w:rFonts w:hint="eastAsia"/>
        </w:rPr>
        <w:t>剛才說過</w:t>
      </w:r>
      <w:proofErr w:type="gramEnd"/>
      <w:r w:rsidR="00D67CE5">
        <w:rPr>
          <w:rFonts w:hint="eastAsia"/>
        </w:rPr>
        <w:t>，徐復觀的研究或許比較熊十力更少，尤其是對於徐復觀先生的整個生平或整體的學術研究，可謂更是缺少。用早年的台灣東大圖書出版社的世界哲學家叢書，徐復觀先生的專門著作固然未有出版，甚至連計劃出版的名單也沒有，所以，在分享徐復觀</w:t>
      </w:r>
      <w:r w:rsidR="00B022E7">
        <w:rPr>
          <w:rFonts w:hint="eastAsia"/>
        </w:rPr>
        <w:t>先生的《中國的藝術精神》之前，我想先介紹徐復觀先生的生平及我認識徐復觀先生學術思想的經歷。</w:t>
      </w:r>
    </w:p>
    <w:p w:rsidR="005C6357" w:rsidRDefault="005C6357" w:rsidP="00EA235C">
      <w:pPr>
        <w:jc w:val="both"/>
        <w:rPr>
          <w:rFonts w:hint="eastAsia"/>
        </w:rPr>
      </w:pPr>
    </w:p>
    <w:p w:rsidR="00B022E7" w:rsidRDefault="00B022E7" w:rsidP="00EA235C">
      <w:pPr>
        <w:jc w:val="both"/>
        <w:rPr>
          <w:rFonts w:hint="eastAsia"/>
        </w:rPr>
      </w:pPr>
      <w:r>
        <w:rPr>
          <w:rFonts w:hint="eastAsia"/>
        </w:rPr>
        <w:t xml:space="preserve">　　我個人知道徐復觀先生的名字，首先是從</w:t>
      </w:r>
      <w:proofErr w:type="gramStart"/>
      <w:r>
        <w:rPr>
          <w:rFonts w:hint="eastAsia"/>
        </w:rPr>
        <w:t>一</w:t>
      </w:r>
      <w:proofErr w:type="gramEnd"/>
      <w:r>
        <w:rPr>
          <w:rFonts w:hint="eastAsia"/>
        </w:rPr>
        <w:t>本名為《望道便驚天地寬》的文集而來，</w:t>
      </w:r>
      <w:r w:rsidR="00D03C37">
        <w:rPr>
          <w:rFonts w:hint="eastAsia"/>
        </w:rPr>
        <w:t>那本書是</w:t>
      </w:r>
      <w:proofErr w:type="gramStart"/>
      <w:r w:rsidR="00D03C37">
        <w:rPr>
          <w:rFonts w:hint="eastAsia"/>
        </w:rPr>
        <w:t>是</w:t>
      </w:r>
      <w:proofErr w:type="gramEnd"/>
      <w:r w:rsidR="00D03C37">
        <w:rPr>
          <w:rFonts w:hint="eastAsia"/>
        </w:rPr>
        <w:t>當年新亞書院學生會自行編制的文集，其中有一篇名為〈心的文化〉就是徐復觀先生作為月會講稿而發表的</w:t>
      </w:r>
      <w:r w:rsidR="00151979">
        <w:rPr>
          <w:rFonts w:hint="eastAsia"/>
        </w:rPr>
        <w:t>文章。當然地，跟著下來我並沒有多看徐復觀先生的著作，只是，</w:t>
      </w:r>
      <w:proofErr w:type="gramStart"/>
      <w:r w:rsidR="00151979">
        <w:rPr>
          <w:rFonts w:hint="eastAsia"/>
        </w:rPr>
        <w:t>間</w:t>
      </w:r>
      <w:r w:rsidR="001A5C67">
        <w:rPr>
          <w:rFonts w:hint="eastAsia"/>
        </w:rPr>
        <w:t>中</w:t>
      </w:r>
      <w:r w:rsidR="00151979">
        <w:rPr>
          <w:rFonts w:hint="eastAsia"/>
        </w:rPr>
        <w:t>參考</w:t>
      </w:r>
      <w:proofErr w:type="gramEnd"/>
      <w:r w:rsidR="00151979">
        <w:rPr>
          <w:rFonts w:hint="eastAsia"/>
        </w:rPr>
        <w:t>徐復觀先生的部分</w:t>
      </w:r>
      <w:r w:rsidR="001A5C67">
        <w:rPr>
          <w:rFonts w:hint="eastAsia"/>
        </w:rPr>
        <w:t>文章，如</w:t>
      </w:r>
      <w:r w:rsidR="00602486">
        <w:rPr>
          <w:rFonts w:hint="eastAsia"/>
        </w:rPr>
        <w:t>《中國人性史論（先秦篇）》差不多是每</w:t>
      </w:r>
      <w:proofErr w:type="gramStart"/>
      <w:r w:rsidR="00602486">
        <w:rPr>
          <w:rFonts w:hint="eastAsia"/>
        </w:rPr>
        <w:t>個</w:t>
      </w:r>
      <w:proofErr w:type="gramEnd"/>
      <w:r w:rsidR="00602486">
        <w:rPr>
          <w:rFonts w:hint="eastAsia"/>
        </w:rPr>
        <w:t>對古代中國哲學有興趣的人都會參考其中對孟子荀子「人性」問題的討論，而在文學思想上徐復觀先生亦有《中國文學精神》，對於《文心雕龍》的討論亦是不容忽視，而我</w:t>
      </w:r>
      <w:proofErr w:type="gramStart"/>
      <w:r w:rsidR="00602486">
        <w:rPr>
          <w:rFonts w:hint="eastAsia"/>
        </w:rPr>
        <w:t>最</w:t>
      </w:r>
      <w:proofErr w:type="gramEnd"/>
      <w:r w:rsidR="00602486">
        <w:rPr>
          <w:rFonts w:hint="eastAsia"/>
        </w:rPr>
        <w:t>印象深刻的是在《徐復觀的最後日記──無愧尺布裹頭歸》，其實是我當時其中一位學習哲學上的對象馮耀明先生所編輯，而且，馮耀明先生更是當過徐復觀的助教，種種因緣令我有注意到徐復觀先生，不過，由於徐復觀始終是在思想史，或文學，或國學的領域為擅長，而對於哲學思想特別有興趣的我，則比較會不能作為主要參考或</w:t>
      </w:r>
      <w:r w:rsidR="00767EE0">
        <w:rPr>
          <w:rFonts w:hint="eastAsia"/>
        </w:rPr>
        <w:t>研究對象，所以亦忽略了徐復觀在</w:t>
      </w:r>
      <w:proofErr w:type="gramStart"/>
      <w:r w:rsidR="00767EE0">
        <w:rPr>
          <w:rFonts w:hint="eastAsia"/>
        </w:rPr>
        <w:t>思想史或中國</w:t>
      </w:r>
      <w:proofErr w:type="gramEnd"/>
      <w:r w:rsidR="00767EE0">
        <w:rPr>
          <w:rFonts w:hint="eastAsia"/>
        </w:rPr>
        <w:t>古代思想上的各種創見。至於我現在對於徐復觀先生的閱讀則集中在他的《兩漢思想史》，理由是我個人對於漢代儒學亦產生了研究興趣，用問題來表達，即是：漢代儒學如何由獨尊儒學之下，演變成揉合道家、法家、陰陽家等思想而成為統治者所用的思想呢？甚至乎在漢代有一些人物的思想亦是比較特別的，</w:t>
      </w:r>
      <w:proofErr w:type="gramStart"/>
      <w:r w:rsidR="00767EE0">
        <w:rPr>
          <w:rFonts w:hint="eastAsia"/>
        </w:rPr>
        <w:t>如陸賈</w:t>
      </w:r>
      <w:proofErr w:type="gramEnd"/>
      <w:r w:rsidR="00767EE0">
        <w:rPr>
          <w:rFonts w:hint="eastAsia"/>
        </w:rPr>
        <w:t>，作為漢高祖劉邦的一名食客，如何用說話的技巧來說服劉邦不以「馬上得天下，而以為亦可以馬上治天下」，從而確立漢代「行仁義，法先王」的儒家思想治國，</w:t>
      </w:r>
      <w:proofErr w:type="gramStart"/>
      <w:r w:rsidR="00767EE0">
        <w:rPr>
          <w:rFonts w:hint="eastAsia"/>
        </w:rPr>
        <w:t>現存陸賈《新語》</w:t>
      </w:r>
      <w:proofErr w:type="gramEnd"/>
      <w:r w:rsidR="00767EE0">
        <w:rPr>
          <w:rFonts w:hint="eastAsia"/>
        </w:rPr>
        <w:t>的十二篇，據《史記》所載</w:t>
      </w:r>
      <w:r w:rsidR="00A96752">
        <w:rPr>
          <w:rFonts w:hint="eastAsia"/>
        </w:rPr>
        <w:t>，</w:t>
      </w:r>
      <w:proofErr w:type="gramStart"/>
      <w:r w:rsidR="00A96752">
        <w:rPr>
          <w:rFonts w:hint="eastAsia"/>
        </w:rPr>
        <w:t>陸賈</w:t>
      </w:r>
      <w:r w:rsidR="00767EE0">
        <w:rPr>
          <w:rFonts w:hint="eastAsia"/>
        </w:rPr>
        <w:t>每讀</w:t>
      </w:r>
      <w:proofErr w:type="gramEnd"/>
      <w:r w:rsidR="00767EE0">
        <w:rPr>
          <w:rFonts w:hint="eastAsia"/>
        </w:rPr>
        <w:t>一篇</w:t>
      </w:r>
      <w:r w:rsidR="00A96752">
        <w:rPr>
          <w:rFonts w:hint="eastAsia"/>
        </w:rPr>
        <w:t>，劉邦都大力稱讚。</w:t>
      </w:r>
      <w:r w:rsidR="00692570">
        <w:rPr>
          <w:rFonts w:hint="eastAsia"/>
        </w:rPr>
        <w:t>面</w:t>
      </w:r>
      <w:r w:rsidR="00A96752">
        <w:rPr>
          <w:rFonts w:hint="eastAsia"/>
        </w:rPr>
        <w:t>對於一個低下階層的統治者，</w:t>
      </w:r>
      <w:proofErr w:type="gramStart"/>
      <w:r w:rsidR="00A96752">
        <w:rPr>
          <w:rFonts w:hint="eastAsia"/>
        </w:rPr>
        <w:t>陸賈的</w:t>
      </w:r>
      <w:proofErr w:type="gramEnd"/>
      <w:r w:rsidR="00A96752">
        <w:rPr>
          <w:rFonts w:hint="eastAsia"/>
        </w:rPr>
        <w:t>說服技巧及思想的淵博都可以在</w:t>
      </w:r>
      <w:r w:rsidR="00692570">
        <w:rPr>
          <w:rFonts w:hint="eastAsia"/>
        </w:rPr>
        <w:t>《新語》中呈現出來，而亦由於</w:t>
      </w:r>
      <w:proofErr w:type="gramStart"/>
      <w:r w:rsidR="00692570">
        <w:rPr>
          <w:rFonts w:hint="eastAsia"/>
        </w:rPr>
        <w:t>陸賈在</w:t>
      </w:r>
      <w:proofErr w:type="gramEnd"/>
      <w:r w:rsidR="00692570">
        <w:rPr>
          <w:rFonts w:hint="eastAsia"/>
        </w:rPr>
        <w:t>漢初的統治思想的</w:t>
      </w:r>
      <w:r w:rsidR="003731CF">
        <w:rPr>
          <w:rFonts w:hint="eastAsia"/>
        </w:rPr>
        <w:t>確立，致使漢代成為一個中國歷史上第一個盛世，而徐復觀先生在《兩漢思想史》</w:t>
      </w:r>
      <w:proofErr w:type="gramStart"/>
      <w:r w:rsidR="003731CF">
        <w:rPr>
          <w:rFonts w:hint="eastAsia"/>
        </w:rPr>
        <w:t>對於陸賈的</w:t>
      </w:r>
      <w:proofErr w:type="gramEnd"/>
      <w:r w:rsidR="003731CF">
        <w:rPr>
          <w:rFonts w:hint="eastAsia"/>
        </w:rPr>
        <w:t>討論，也正</w:t>
      </w:r>
      <w:proofErr w:type="gramStart"/>
      <w:r w:rsidR="003731CF">
        <w:rPr>
          <w:rFonts w:hint="eastAsia"/>
        </w:rPr>
        <w:t>正</w:t>
      </w:r>
      <w:proofErr w:type="gramEnd"/>
      <w:r w:rsidR="003731CF">
        <w:rPr>
          <w:rFonts w:hint="eastAsia"/>
        </w:rPr>
        <w:t>針對於此而</w:t>
      </w:r>
      <w:proofErr w:type="gramStart"/>
      <w:r w:rsidR="003731CF">
        <w:rPr>
          <w:rFonts w:hint="eastAsia"/>
        </w:rPr>
        <w:t>賦予陸賈具有</w:t>
      </w:r>
      <w:proofErr w:type="gramEnd"/>
      <w:r w:rsidR="003731CF">
        <w:rPr>
          <w:rFonts w:hint="eastAsia"/>
        </w:rPr>
        <w:t>穩定</w:t>
      </w:r>
      <w:r w:rsidR="00F16885">
        <w:rPr>
          <w:rFonts w:hint="eastAsia"/>
        </w:rPr>
        <w:t>政治與社會的貢獻</w:t>
      </w:r>
      <w:r w:rsidR="003731CF">
        <w:rPr>
          <w:rFonts w:hint="eastAsia"/>
        </w:rPr>
        <w:t>。</w:t>
      </w:r>
      <w:proofErr w:type="gramStart"/>
      <w:r w:rsidR="003731CF">
        <w:rPr>
          <w:rFonts w:hint="eastAsia"/>
        </w:rPr>
        <w:t>說到這裏</w:t>
      </w:r>
      <w:proofErr w:type="gramEnd"/>
      <w:r w:rsidR="003731CF">
        <w:rPr>
          <w:rFonts w:hint="eastAsia"/>
        </w:rPr>
        <w:t>，似乎有點離題，不過，這亦是我個人對於徐復觀著作的</w:t>
      </w:r>
      <w:r w:rsidR="00F16885">
        <w:rPr>
          <w:rFonts w:hint="eastAsia"/>
        </w:rPr>
        <w:t>一點閱讀心得。或者，這一節暫時</w:t>
      </w:r>
      <w:proofErr w:type="gramStart"/>
      <w:r w:rsidR="00F16885">
        <w:rPr>
          <w:rFonts w:hint="eastAsia"/>
        </w:rPr>
        <w:t>說到這裏</w:t>
      </w:r>
      <w:proofErr w:type="gramEnd"/>
      <w:r w:rsidR="00F16885">
        <w:rPr>
          <w:rFonts w:hint="eastAsia"/>
        </w:rPr>
        <w:t>，下一節才講徐復觀先生的生平及《中國藝術精神》的結構及研究概況。</w:t>
      </w:r>
    </w:p>
    <w:p w:rsidR="00B022E7" w:rsidRDefault="00B022E7" w:rsidP="00EA235C">
      <w:pPr>
        <w:jc w:val="both"/>
        <w:rPr>
          <w:rFonts w:hint="eastAsia"/>
        </w:rPr>
      </w:pPr>
    </w:p>
    <w:p w:rsidR="00FC0B40" w:rsidRPr="0075229C" w:rsidRDefault="00FC0B40" w:rsidP="00FC0B40">
      <w:pPr>
        <w:rPr>
          <w:rFonts w:asciiTheme="minorEastAsia" w:hAnsiTheme="minorEastAsia"/>
          <w:b/>
        </w:rPr>
      </w:pPr>
      <w:r w:rsidRPr="0075229C">
        <w:rPr>
          <w:rFonts w:asciiTheme="minorEastAsia" w:hAnsiTheme="minorEastAsia" w:hint="eastAsia"/>
          <w:b/>
        </w:rPr>
        <w:t>第二部分：</w:t>
      </w:r>
      <w:r w:rsidR="00F16885">
        <w:rPr>
          <w:rFonts w:asciiTheme="minorEastAsia" w:hAnsiTheme="minorEastAsia" w:hint="eastAsia"/>
          <w:b/>
        </w:rPr>
        <w:t>徐復觀的生平及</w:t>
      </w:r>
      <w:r w:rsidR="004E41D8">
        <w:rPr>
          <w:rFonts w:hint="eastAsia"/>
          <w:b/>
        </w:rPr>
        <w:t>《</w:t>
      </w:r>
      <w:r w:rsidR="009777F5">
        <w:rPr>
          <w:rFonts w:hint="eastAsia"/>
          <w:b/>
        </w:rPr>
        <w:t>中國藝術精神</w:t>
      </w:r>
      <w:r w:rsidR="004E41D8">
        <w:rPr>
          <w:rFonts w:hint="eastAsia"/>
          <w:b/>
        </w:rPr>
        <w:t>》</w:t>
      </w:r>
      <w:r w:rsidR="00F16885">
        <w:rPr>
          <w:rFonts w:hint="eastAsia"/>
          <w:b/>
        </w:rPr>
        <w:t>的</w:t>
      </w:r>
      <w:r w:rsidR="009777F5">
        <w:rPr>
          <w:rFonts w:hint="eastAsia"/>
          <w:b/>
        </w:rPr>
        <w:t>簡介</w:t>
      </w:r>
      <w:r w:rsidR="00DF742C" w:rsidRPr="0075229C">
        <w:rPr>
          <w:rFonts w:asciiTheme="minorEastAsia" w:hAnsiTheme="minorEastAsia" w:cs="新細明體" w:hint="eastAsia"/>
          <w:b/>
          <w:szCs w:val="24"/>
        </w:rPr>
        <w:t>（</w:t>
      </w:r>
      <w:r w:rsidR="00EC1CC9">
        <w:rPr>
          <w:rFonts w:asciiTheme="minorEastAsia" w:hAnsiTheme="minorEastAsia" w:cs="新細明體" w:hint="eastAsia"/>
          <w:b/>
          <w:szCs w:val="24"/>
        </w:rPr>
        <w:t>15</w:t>
      </w:r>
      <w:r w:rsidR="00DF742C" w:rsidRPr="0075229C">
        <w:rPr>
          <w:rFonts w:asciiTheme="minorEastAsia" w:hAnsiTheme="minorEastAsia" w:cs="新細明體" w:hint="eastAsia"/>
          <w:b/>
          <w:szCs w:val="24"/>
        </w:rPr>
        <w:t>分鐘）</w:t>
      </w:r>
    </w:p>
    <w:p w:rsidR="00FC0B40" w:rsidRPr="00F16885" w:rsidRDefault="00FC0B40" w:rsidP="00FC0B40"/>
    <w:p w:rsidR="00026A15" w:rsidRDefault="00FC0B40" w:rsidP="009777F5">
      <w:pPr>
        <w:rPr>
          <w:rFonts w:hint="eastAsia"/>
        </w:rPr>
      </w:pPr>
      <w:r>
        <w:rPr>
          <w:rFonts w:hint="eastAsia"/>
        </w:rPr>
        <w:t xml:space="preserve">　　各位聽眾好，我係韓曉華博士，好高興與大家一同分享當代新儒家的經典閱讀。</w:t>
      </w:r>
      <w:r w:rsidR="00F16885">
        <w:rPr>
          <w:rFonts w:hint="eastAsia"/>
        </w:rPr>
        <w:t>現在我們先簡略地講講徐復觀先生的生平。</w:t>
      </w:r>
    </w:p>
    <w:p w:rsidR="00F16885" w:rsidRDefault="00F16885" w:rsidP="009777F5">
      <w:pPr>
        <w:rPr>
          <w:rFonts w:hint="eastAsia"/>
        </w:rPr>
      </w:pPr>
    </w:p>
    <w:p w:rsidR="00F97A4C" w:rsidRDefault="00F16885" w:rsidP="009777F5">
      <w:pPr>
        <w:rPr>
          <w:rFonts w:hint="eastAsia"/>
        </w:rPr>
      </w:pPr>
      <w:r>
        <w:rPr>
          <w:rFonts w:hint="eastAsia"/>
        </w:rPr>
        <w:t xml:space="preserve">　　徐復觀，生於一九零三年</w:t>
      </w:r>
      <w:r w:rsidR="00587888">
        <w:rPr>
          <w:rFonts w:hint="eastAsia"/>
        </w:rPr>
        <w:t>農曆一月三日，原名</w:t>
      </w:r>
      <w:proofErr w:type="gramStart"/>
      <w:r w:rsidR="00587888">
        <w:rPr>
          <w:rFonts w:hint="eastAsia"/>
        </w:rPr>
        <w:t>秉</w:t>
      </w:r>
      <w:proofErr w:type="gramEnd"/>
      <w:r w:rsidR="00587888">
        <w:rPr>
          <w:rFonts w:hint="eastAsia"/>
        </w:rPr>
        <w:t>常。他父親是一名落第書生，只是在鄉間的私塾中作教書先生。由於父親發現徐復觀先生自幼聰明，所以有了要求</w:t>
      </w:r>
      <w:proofErr w:type="gramStart"/>
      <w:r w:rsidR="00587888">
        <w:rPr>
          <w:rFonts w:hint="eastAsia"/>
        </w:rPr>
        <w:t>徐復觀能完成</w:t>
      </w:r>
      <w:proofErr w:type="gramEnd"/>
      <w:r w:rsidR="00587888">
        <w:rPr>
          <w:rFonts w:hint="eastAsia"/>
        </w:rPr>
        <w:t>自己所未能完成的學業期望，父親</w:t>
      </w:r>
      <w:r w:rsidR="006650D4">
        <w:rPr>
          <w:rFonts w:hint="eastAsia"/>
        </w:rPr>
        <w:t>就</w:t>
      </w:r>
      <w:proofErr w:type="gramStart"/>
      <w:r w:rsidR="006650D4">
        <w:rPr>
          <w:rFonts w:hint="eastAsia"/>
        </w:rPr>
        <w:t>特別</w:t>
      </w:r>
      <w:proofErr w:type="gramEnd"/>
      <w:r w:rsidR="006650D4">
        <w:rPr>
          <w:rFonts w:hint="eastAsia"/>
        </w:rPr>
        <w:t>對於徐復觀有嚴格的學習上要求，盼望徐復觀能夠代父「做官」，不過，徐復先生自述對於父親的要求，他常常是刻意表現反叛。徐復觀先生在八歲開始即從學於父親的私塾讀書，讀的書都是</w:t>
      </w:r>
      <w:proofErr w:type="gramStart"/>
      <w:r w:rsidR="006650D4">
        <w:rPr>
          <w:rFonts w:hint="eastAsia"/>
        </w:rPr>
        <w:t>古藉</w:t>
      </w:r>
      <w:proofErr w:type="gramEnd"/>
      <w:r w:rsidR="006650D4">
        <w:rPr>
          <w:rFonts w:hint="eastAsia"/>
        </w:rPr>
        <w:t>的線裝書；在十二歲時則以第一名考入了</w:t>
      </w:r>
      <w:proofErr w:type="gramStart"/>
      <w:r w:rsidR="006650D4">
        <w:rPr>
          <w:rFonts w:hint="eastAsia"/>
        </w:rPr>
        <w:t>浠</w:t>
      </w:r>
      <w:proofErr w:type="gramEnd"/>
      <w:r w:rsidR="006650D4">
        <w:rPr>
          <w:rFonts w:hint="eastAsia"/>
        </w:rPr>
        <w:t>水縣高等小學，自此則以寄宿生的身分來學習，徐復觀先生自述脫離了父親的監督之後，即自身對於學習變得懶散和任性，當然，這些懶散與任性只是相對於父親的要求來</w:t>
      </w:r>
      <w:r w:rsidR="004C745E">
        <w:rPr>
          <w:rFonts w:hint="eastAsia"/>
        </w:rPr>
        <w:t>說，徐復觀先生回憶在高小時候的懶散是回家時除了按照父親要求背誦</w:t>
      </w:r>
      <w:r w:rsidR="006650D4">
        <w:rPr>
          <w:rFonts w:hint="eastAsia"/>
        </w:rPr>
        <w:t>《左傳》</w:t>
      </w:r>
      <w:r w:rsidR="004C745E">
        <w:rPr>
          <w:rFonts w:hint="eastAsia"/>
        </w:rPr>
        <w:t>的頁數外就是糊塗度日</w:t>
      </w:r>
      <w:r w:rsidR="00DB10A5">
        <w:rPr>
          <w:rFonts w:hint="eastAsia"/>
        </w:rPr>
        <w:t>，甚至乎在高等小學畢業時，十八歲的徐復觀先生更能考進湖北武昌第一師範學院，由此來看，則徐復觀</w:t>
      </w:r>
      <w:proofErr w:type="gramStart"/>
      <w:r w:rsidR="00DB10A5">
        <w:rPr>
          <w:rFonts w:hint="eastAsia"/>
        </w:rPr>
        <w:t>所說的懶散</w:t>
      </w:r>
      <w:proofErr w:type="gramEnd"/>
      <w:r w:rsidR="00DB10A5">
        <w:rPr>
          <w:rFonts w:hint="eastAsia"/>
        </w:rPr>
        <w:t>或任性，仍然只是一種反叛的心態</w:t>
      </w:r>
      <w:proofErr w:type="gramStart"/>
      <w:r w:rsidR="00DB10A5">
        <w:rPr>
          <w:rFonts w:hint="eastAsia"/>
        </w:rPr>
        <w:t>所說的</w:t>
      </w:r>
      <w:proofErr w:type="gramEnd"/>
      <w:r w:rsidR="00DB10A5">
        <w:rPr>
          <w:rFonts w:hint="eastAsia"/>
        </w:rPr>
        <w:t>。在十八歲至二十一歲的學習生涯中，徐復觀先生對於國學知識與寫作能力有了另一層的體會，更擅長於「翻案文章」的寫作，即是對於解讀</w:t>
      </w:r>
      <w:proofErr w:type="gramStart"/>
      <w:r w:rsidR="00DB10A5">
        <w:rPr>
          <w:rFonts w:hint="eastAsia"/>
        </w:rPr>
        <w:t>古藉</w:t>
      </w:r>
      <w:proofErr w:type="gramEnd"/>
      <w:r w:rsidR="00DB10A5">
        <w:rPr>
          <w:rFonts w:hint="eastAsia"/>
        </w:rPr>
        <w:t>的討論有了反覆論證的風格，其實不難發現，徐復觀先生日後的出版著作中亦是以這種風格為主，由此可以說，徐復觀先生的學術基礎部分風格是從師範學院的階段所奠定的。</w:t>
      </w:r>
      <w:r w:rsidR="00F97A4C">
        <w:rPr>
          <w:rFonts w:hint="eastAsia"/>
        </w:rPr>
        <w:t>在二十三歲那年，徐復觀先生投考湖北省立武昌國學館，在三千多名考生中名列第一，似乎真的已應驗了父親對他聰敏的觀察。</w:t>
      </w:r>
    </w:p>
    <w:p w:rsidR="005709CB" w:rsidRDefault="005709CB" w:rsidP="009777F5">
      <w:pPr>
        <w:rPr>
          <w:rFonts w:hint="eastAsia"/>
        </w:rPr>
      </w:pPr>
    </w:p>
    <w:p w:rsidR="00F16885" w:rsidRDefault="00F97A4C" w:rsidP="009777F5">
      <w:pPr>
        <w:rPr>
          <w:rFonts w:hint="eastAsia"/>
        </w:rPr>
      </w:pPr>
      <w:r>
        <w:rPr>
          <w:rFonts w:hint="eastAsia"/>
        </w:rPr>
        <w:t xml:space="preserve">　　由二十四歲開始，徐復觀先生開始發展他的軍政生涯，先參加了國民革命軍第七軍，後被委任省立第七小學校長。在二十八歲那年得到資助到日本明治大學攻讀經濟，後又因學費問題而轉到日本陸軍士官學校就讀步兵科。在</w:t>
      </w:r>
      <w:r>
        <w:rPr>
          <w:rFonts w:hint="eastAsia"/>
        </w:rPr>
        <w:t>1931</w:t>
      </w:r>
      <w:r>
        <w:rPr>
          <w:rFonts w:hint="eastAsia"/>
        </w:rPr>
        <w:t>年九一八事變發生，徐復觀在日本抗議而遭入獄。在三十歲那年先回到上海，後到廣西擔任軍職，</w:t>
      </w:r>
      <w:r w:rsidR="00E5420A">
        <w:rPr>
          <w:rFonts w:hint="eastAsia"/>
        </w:rPr>
        <w:t>那一年的職階先是警衞團上尉後調升至少校。三十一歲那更調升至中校，並參加南京內政部；三十三歲又調升至任職浙江省政府上校參謀。</w:t>
      </w:r>
      <w:r w:rsidR="00E5420A">
        <w:rPr>
          <w:rFonts w:hint="eastAsia"/>
        </w:rPr>
        <w:t>1937</w:t>
      </w:r>
      <w:r w:rsidR="00E5420A">
        <w:rPr>
          <w:rFonts w:hint="eastAsia"/>
        </w:rPr>
        <w:t>年，抗戰開始，徐復觀參與了不同的戰事，亦</w:t>
      </w:r>
      <w:proofErr w:type="gramStart"/>
      <w:r w:rsidR="00E5420A">
        <w:rPr>
          <w:rFonts w:hint="eastAsia"/>
        </w:rPr>
        <w:t>擔任過</w:t>
      </w:r>
      <w:r w:rsidR="005709CB">
        <w:rPr>
          <w:rFonts w:hint="eastAsia"/>
        </w:rPr>
        <w:t>領軍</w:t>
      </w:r>
      <w:proofErr w:type="gramEnd"/>
      <w:r w:rsidR="005709CB">
        <w:rPr>
          <w:rFonts w:hint="eastAsia"/>
        </w:rPr>
        <w:t>、</w:t>
      </w:r>
      <w:r w:rsidR="00E5420A">
        <w:rPr>
          <w:rFonts w:hint="eastAsia"/>
        </w:rPr>
        <w:t>教官或參謀的軍職，甚至乎在四十一歲那年，能夠與蔣介石見面，參與高層的軍政工作</w:t>
      </w:r>
      <w:r w:rsidR="005709CB">
        <w:rPr>
          <w:rFonts w:hint="eastAsia"/>
        </w:rPr>
        <w:t>，同年，徐復觀先生初次於勉仁書院拜會熊十力，自此成為師徒關係</w:t>
      </w:r>
      <w:r w:rsidR="00E5420A">
        <w:rPr>
          <w:rFonts w:hint="eastAsia"/>
        </w:rPr>
        <w:t>。然而，在後來的軍閥派系，國共之戰的種種問題之下，</w:t>
      </w:r>
      <w:r w:rsidR="005709CB">
        <w:rPr>
          <w:rFonts w:hint="eastAsia"/>
        </w:rPr>
        <w:t>徐復觀先生在四十四歲那年即有萌生退役的意欲，直至四十九歲，他才正式脫離軍政的生涯。</w:t>
      </w:r>
    </w:p>
    <w:p w:rsidR="00F16885" w:rsidRPr="00DB10A5" w:rsidRDefault="00F16885" w:rsidP="009777F5">
      <w:pPr>
        <w:rPr>
          <w:rFonts w:hint="eastAsia"/>
        </w:rPr>
      </w:pPr>
    </w:p>
    <w:p w:rsidR="00F16885" w:rsidRDefault="005709CB" w:rsidP="009777F5">
      <w:pPr>
        <w:rPr>
          <w:rFonts w:hint="eastAsia"/>
        </w:rPr>
      </w:pPr>
      <w:r>
        <w:rPr>
          <w:rFonts w:hint="eastAsia"/>
        </w:rPr>
        <w:t xml:space="preserve">　　在</w:t>
      </w:r>
      <w:r>
        <w:rPr>
          <w:rFonts w:hint="eastAsia"/>
        </w:rPr>
        <w:t>1952</w:t>
      </w:r>
      <w:r>
        <w:rPr>
          <w:rFonts w:hint="eastAsia"/>
        </w:rPr>
        <w:t>年開始，徐復觀先生先在台中農業學院任教，兩年後，五十四歲的徐復觀先生應東海大學的邀請而成為該校中文系教授兼系主任，從此，正式埋首於學術研究，出版了《政治與學術之間》、</w:t>
      </w:r>
      <w:r w:rsidR="00F93DE1">
        <w:rPr>
          <w:rFonts w:hint="eastAsia"/>
        </w:rPr>
        <w:t>《中國思想史論集》、《中國人性論史（先秦篇）》、《中國藝術精神》、《公孫龍子講疏》等書</w:t>
      </w:r>
      <w:r>
        <w:rPr>
          <w:rFonts w:hint="eastAsia"/>
        </w:rPr>
        <w:t>。直至六十七歲那年因發表文章的政治壓力之下而退休，第二年則到香港的新亞研究所任教，由</w:t>
      </w:r>
      <w:r>
        <w:rPr>
          <w:rFonts w:hint="eastAsia"/>
        </w:rPr>
        <w:t>1970</w:t>
      </w:r>
      <w:r>
        <w:rPr>
          <w:rFonts w:hint="eastAsia"/>
        </w:rPr>
        <w:t>至</w:t>
      </w:r>
      <w:r>
        <w:rPr>
          <w:rFonts w:hint="eastAsia"/>
        </w:rPr>
        <w:t>1982</w:t>
      </w:r>
      <w:r>
        <w:rPr>
          <w:rFonts w:hint="eastAsia"/>
        </w:rPr>
        <w:t>的十二年間即在香港生活並作學術研究，</w:t>
      </w:r>
      <w:r w:rsidR="00F93DE1">
        <w:rPr>
          <w:rFonts w:hint="eastAsia"/>
        </w:rPr>
        <w:t>期間則出版了《兩漢思想史》、《儒家政治思想與民主自由人權》、《中國思想史續篇》等書，在</w:t>
      </w:r>
      <w:r w:rsidR="00F93DE1">
        <w:rPr>
          <w:rFonts w:hint="eastAsia"/>
        </w:rPr>
        <w:t>1980</w:t>
      </w:r>
      <w:r w:rsidR="00F93DE1">
        <w:rPr>
          <w:rFonts w:hint="eastAsia"/>
        </w:rPr>
        <w:t>徐復觀先生患上胃癌，在台大醫學院接受手術後得痊癒，兩年後癌症復發並迅速擴散，於</w:t>
      </w:r>
      <w:r w:rsidR="00F93DE1">
        <w:rPr>
          <w:rFonts w:hint="eastAsia"/>
        </w:rPr>
        <w:t>1982</w:t>
      </w:r>
      <w:r w:rsidR="00F93DE1">
        <w:rPr>
          <w:rFonts w:hint="eastAsia"/>
        </w:rPr>
        <w:t>年</w:t>
      </w:r>
      <w:r w:rsidR="00F93DE1">
        <w:rPr>
          <w:rFonts w:hint="eastAsia"/>
        </w:rPr>
        <w:t>4</w:t>
      </w:r>
      <w:r w:rsidR="00F93DE1">
        <w:rPr>
          <w:rFonts w:hint="eastAsia"/>
        </w:rPr>
        <w:t>月</w:t>
      </w:r>
      <w:r w:rsidR="00F93DE1">
        <w:rPr>
          <w:rFonts w:hint="eastAsia"/>
        </w:rPr>
        <w:t>1</w:t>
      </w:r>
      <w:r w:rsidR="00F93DE1">
        <w:rPr>
          <w:rFonts w:hint="eastAsia"/>
        </w:rPr>
        <w:t>日逝世，享年八十。</w:t>
      </w:r>
    </w:p>
    <w:p w:rsidR="00F16885" w:rsidRDefault="00F16885" w:rsidP="009777F5">
      <w:pPr>
        <w:rPr>
          <w:rFonts w:hint="eastAsia"/>
        </w:rPr>
      </w:pPr>
    </w:p>
    <w:p w:rsidR="00F93DE1" w:rsidRDefault="00F93DE1" w:rsidP="009777F5">
      <w:pPr>
        <w:rPr>
          <w:rFonts w:hint="eastAsia"/>
        </w:rPr>
      </w:pPr>
      <w:r>
        <w:rPr>
          <w:rFonts w:hint="eastAsia"/>
        </w:rPr>
        <w:t xml:space="preserve">　　從徐復觀的先生來看，他的學術生涯算是曲折而精彩的，前半生的軍政生涯令他對於政治、民主等思想有不同於</w:t>
      </w:r>
      <w:proofErr w:type="gramStart"/>
      <w:r>
        <w:rPr>
          <w:rFonts w:hint="eastAsia"/>
        </w:rPr>
        <w:t>學院式的研究</w:t>
      </w:r>
      <w:proofErr w:type="gramEnd"/>
      <w:r>
        <w:rPr>
          <w:rFonts w:hint="eastAsia"/>
        </w:rPr>
        <w:t>，深厚的國學根底和聰敏而擅長的「翻案文章」風格亦令他每每能發同時代人所</w:t>
      </w:r>
      <w:proofErr w:type="gramStart"/>
      <w:r>
        <w:rPr>
          <w:rFonts w:hint="eastAsia"/>
        </w:rPr>
        <w:t>未能發見的</w:t>
      </w:r>
      <w:proofErr w:type="gramEnd"/>
      <w:r>
        <w:rPr>
          <w:rFonts w:hint="eastAsia"/>
        </w:rPr>
        <w:t>思想，如中國文化思想乃源於「憂患意識」，</w:t>
      </w:r>
      <w:proofErr w:type="gramStart"/>
      <w:r>
        <w:rPr>
          <w:rFonts w:hint="eastAsia"/>
        </w:rPr>
        <w:t>可以說是極</w:t>
      </w:r>
      <w:proofErr w:type="gramEnd"/>
      <w:r>
        <w:rPr>
          <w:rFonts w:hint="eastAsia"/>
        </w:rPr>
        <w:t>具啟發的重大見解，此亦常為唐君毅先生或牟宗三先生所引用。</w:t>
      </w:r>
    </w:p>
    <w:p w:rsidR="00F16885" w:rsidRPr="006B5279" w:rsidRDefault="00F16885" w:rsidP="009777F5">
      <w:pPr>
        <w:rPr>
          <w:rFonts w:hint="eastAsia"/>
        </w:rPr>
      </w:pPr>
    </w:p>
    <w:p w:rsidR="00F16885" w:rsidRDefault="00F93DE1" w:rsidP="009777F5">
      <w:pPr>
        <w:rPr>
          <w:rFonts w:hint="eastAsia"/>
        </w:rPr>
      </w:pPr>
      <w:r>
        <w:rPr>
          <w:rFonts w:hint="eastAsia"/>
        </w:rPr>
        <w:t xml:space="preserve">　　回到本集所討論的《中國藝術精神》一書，</w:t>
      </w:r>
      <w:r w:rsidR="006B5279">
        <w:rPr>
          <w:rFonts w:hint="eastAsia"/>
        </w:rPr>
        <w:t>目前研究學界對於它的評價可以從兩方面而說，從中國美學史來看，則它只具有開創性的價值，劉昌元教授曾經說現在許多的中國美學史的著作已經在內容的涵蓋面上超越了它；從中國思想，尤其是莊子的藝術精神來看，則亦引來不少的批評，甚至是指出莊子具有藝術精神，卻並沒有「美學」的完整思考。在著作出版方面，則亦已有好幾本出版了，大多</w:t>
      </w:r>
      <w:proofErr w:type="gramStart"/>
      <w:r w:rsidR="006B5279">
        <w:rPr>
          <w:rFonts w:hint="eastAsia"/>
        </w:rPr>
        <w:t>是從博碩士</w:t>
      </w:r>
      <w:proofErr w:type="gramEnd"/>
      <w:r w:rsidR="006B5279">
        <w:rPr>
          <w:rFonts w:hint="eastAsia"/>
        </w:rPr>
        <w:t>論文的修訂而出版的，如劉佳榮的《徐復觀美學思想研究》（</w:t>
      </w:r>
      <w:r w:rsidR="006B5279">
        <w:rPr>
          <w:rFonts w:hint="eastAsia"/>
        </w:rPr>
        <w:t>2007</w:t>
      </w:r>
      <w:r w:rsidR="006B5279">
        <w:rPr>
          <w:rFonts w:hint="eastAsia"/>
        </w:rPr>
        <w:t>年）、</w:t>
      </w:r>
      <w:r w:rsidR="00934533">
        <w:rPr>
          <w:rFonts w:hint="eastAsia"/>
        </w:rPr>
        <w:t>鄭雪花的《徐復觀美學思想研究》（</w:t>
      </w:r>
      <w:r w:rsidR="00934533">
        <w:rPr>
          <w:rFonts w:hint="eastAsia"/>
        </w:rPr>
        <w:t>2010</w:t>
      </w:r>
      <w:r w:rsidR="00934533">
        <w:rPr>
          <w:rFonts w:hint="eastAsia"/>
        </w:rPr>
        <w:t>年），當然，亦有一些並不是以「徐復觀美學思想」為主題的研究著作，而從「中國的藝術精神」或「莊子的藝術精神」等的題目來討論的博碩士論文，在此不一</w:t>
      </w:r>
      <w:proofErr w:type="gramStart"/>
      <w:r w:rsidR="00934533">
        <w:rPr>
          <w:rFonts w:hint="eastAsia"/>
        </w:rPr>
        <w:t>一</w:t>
      </w:r>
      <w:proofErr w:type="gramEnd"/>
      <w:r w:rsidR="00934533">
        <w:rPr>
          <w:rFonts w:hint="eastAsia"/>
        </w:rPr>
        <w:t>列出了。從這些研究概況來看，徐復觀先生的《中國藝術精神》是極具開創性，尤其是指出中國所具有的美學思想，及以莊子的藝術精神作為主導討論，所以，下一兩集的分享中，我</w:t>
      </w:r>
      <w:proofErr w:type="gramStart"/>
      <w:r w:rsidR="00934533">
        <w:rPr>
          <w:rFonts w:hint="eastAsia"/>
        </w:rPr>
        <w:t>會集中地分別</w:t>
      </w:r>
      <w:proofErr w:type="gramEnd"/>
      <w:r w:rsidR="00934533">
        <w:rPr>
          <w:rFonts w:hint="eastAsia"/>
        </w:rPr>
        <w:t>《中國藝術精神》的第一和第二兩章。</w:t>
      </w:r>
    </w:p>
    <w:p w:rsidR="00934533" w:rsidRDefault="00934533" w:rsidP="009777F5">
      <w:pPr>
        <w:rPr>
          <w:rFonts w:hint="eastAsia"/>
        </w:rPr>
      </w:pPr>
    </w:p>
    <w:p w:rsidR="00934533" w:rsidRDefault="00934533" w:rsidP="009777F5">
      <w:pPr>
        <w:rPr>
          <w:rFonts w:hint="eastAsia"/>
        </w:rPr>
      </w:pPr>
    </w:p>
    <w:p w:rsidR="00A02F08" w:rsidRPr="006B5279" w:rsidRDefault="00A02F08" w:rsidP="008168BB"/>
    <w:p w:rsidR="00D83D04" w:rsidRPr="00FF348E" w:rsidRDefault="00996447" w:rsidP="00FF348E">
      <w:pPr>
        <w:jc w:val="center"/>
      </w:pPr>
      <w:proofErr w:type="gramStart"/>
      <w:r>
        <w:rPr>
          <w:rFonts w:hint="eastAsia"/>
        </w:rPr>
        <w:t>──</w:t>
      </w:r>
      <w:proofErr w:type="gramEnd"/>
      <w:r>
        <w:rPr>
          <w:rFonts w:hint="eastAsia"/>
        </w:rPr>
        <w:t>第</w:t>
      </w:r>
      <w:r w:rsidR="007F2E72">
        <w:rPr>
          <w:rFonts w:hint="eastAsia"/>
        </w:rPr>
        <w:t>十</w:t>
      </w:r>
      <w:r w:rsidR="009777F5">
        <w:rPr>
          <w:rFonts w:hint="eastAsia"/>
        </w:rPr>
        <w:t>六</w:t>
      </w:r>
      <w:r w:rsidR="0032333F">
        <w:rPr>
          <w:rFonts w:hint="eastAsia"/>
        </w:rPr>
        <w:t>集完</w:t>
      </w:r>
      <w:proofErr w:type="gramStart"/>
      <w:r w:rsidR="0032333F">
        <w:rPr>
          <w:rFonts w:hint="eastAsia"/>
        </w:rPr>
        <w:t>─</w:t>
      </w:r>
      <w:proofErr w:type="gramEnd"/>
    </w:p>
    <w:sectPr w:rsidR="00D83D04" w:rsidRPr="00FF348E" w:rsidSect="0082763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DE1" w:rsidRDefault="00F93DE1" w:rsidP="004E4328">
      <w:r>
        <w:separator/>
      </w:r>
    </w:p>
  </w:endnote>
  <w:endnote w:type="continuationSeparator" w:id="0">
    <w:p w:rsidR="00F93DE1" w:rsidRDefault="00F93DE1" w:rsidP="004E43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Jhengha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DE1" w:rsidRDefault="00F93DE1" w:rsidP="004E4328">
      <w:r>
        <w:separator/>
      </w:r>
    </w:p>
  </w:footnote>
  <w:footnote w:type="continuationSeparator" w:id="0">
    <w:p w:rsidR="00F93DE1" w:rsidRDefault="00F93DE1" w:rsidP="004E4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803DA"/>
    <w:multiLevelType w:val="multilevel"/>
    <w:tmpl w:val="90F6B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42841"/>
    <w:multiLevelType w:val="hybridMultilevel"/>
    <w:tmpl w:val="A860FB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576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D26"/>
    <w:rsid w:val="00007EB9"/>
    <w:rsid w:val="00010FC0"/>
    <w:rsid w:val="00013DC8"/>
    <w:rsid w:val="00016A02"/>
    <w:rsid w:val="00020C85"/>
    <w:rsid w:val="00020E0D"/>
    <w:rsid w:val="000254E7"/>
    <w:rsid w:val="00026A15"/>
    <w:rsid w:val="000275CF"/>
    <w:rsid w:val="00030C55"/>
    <w:rsid w:val="000327A8"/>
    <w:rsid w:val="00033F1B"/>
    <w:rsid w:val="00037574"/>
    <w:rsid w:val="000413C2"/>
    <w:rsid w:val="00044869"/>
    <w:rsid w:val="000461C6"/>
    <w:rsid w:val="0005052F"/>
    <w:rsid w:val="0005288C"/>
    <w:rsid w:val="00054E53"/>
    <w:rsid w:val="000575C7"/>
    <w:rsid w:val="00060831"/>
    <w:rsid w:val="00061059"/>
    <w:rsid w:val="00062A4F"/>
    <w:rsid w:val="00063560"/>
    <w:rsid w:val="00066BF8"/>
    <w:rsid w:val="00066C21"/>
    <w:rsid w:val="0007044A"/>
    <w:rsid w:val="00070DF4"/>
    <w:rsid w:val="000710B6"/>
    <w:rsid w:val="000712CB"/>
    <w:rsid w:val="00073056"/>
    <w:rsid w:val="0007350E"/>
    <w:rsid w:val="0007351C"/>
    <w:rsid w:val="00074578"/>
    <w:rsid w:val="00075C87"/>
    <w:rsid w:val="00075CE1"/>
    <w:rsid w:val="0007754C"/>
    <w:rsid w:val="000800A9"/>
    <w:rsid w:val="00080BA0"/>
    <w:rsid w:val="00081722"/>
    <w:rsid w:val="00082C33"/>
    <w:rsid w:val="00082D3C"/>
    <w:rsid w:val="00084CB9"/>
    <w:rsid w:val="00085FB5"/>
    <w:rsid w:val="00086F82"/>
    <w:rsid w:val="000870DE"/>
    <w:rsid w:val="00087F19"/>
    <w:rsid w:val="00092673"/>
    <w:rsid w:val="000A3AFA"/>
    <w:rsid w:val="000A6B5B"/>
    <w:rsid w:val="000A6C5B"/>
    <w:rsid w:val="000A7E5B"/>
    <w:rsid w:val="000B50EF"/>
    <w:rsid w:val="000C15DB"/>
    <w:rsid w:val="000C43DC"/>
    <w:rsid w:val="000C53D4"/>
    <w:rsid w:val="000C712D"/>
    <w:rsid w:val="000D4EFA"/>
    <w:rsid w:val="000D6C71"/>
    <w:rsid w:val="000D71C7"/>
    <w:rsid w:val="000E076A"/>
    <w:rsid w:val="000E14EA"/>
    <w:rsid w:val="000E2C98"/>
    <w:rsid w:val="000E7F2D"/>
    <w:rsid w:val="000F0E20"/>
    <w:rsid w:val="000F2DE0"/>
    <w:rsid w:val="000F5AE5"/>
    <w:rsid w:val="001004ED"/>
    <w:rsid w:val="00100919"/>
    <w:rsid w:val="001055D3"/>
    <w:rsid w:val="001112F7"/>
    <w:rsid w:val="001139EC"/>
    <w:rsid w:val="00114108"/>
    <w:rsid w:val="001142A3"/>
    <w:rsid w:val="00115CEC"/>
    <w:rsid w:val="00115E8C"/>
    <w:rsid w:val="00124E6D"/>
    <w:rsid w:val="001313C9"/>
    <w:rsid w:val="00132399"/>
    <w:rsid w:val="001349A6"/>
    <w:rsid w:val="00134C21"/>
    <w:rsid w:val="00134D48"/>
    <w:rsid w:val="00140AB5"/>
    <w:rsid w:val="00141FC6"/>
    <w:rsid w:val="001449D2"/>
    <w:rsid w:val="001450C0"/>
    <w:rsid w:val="00147474"/>
    <w:rsid w:val="0015108E"/>
    <w:rsid w:val="00151979"/>
    <w:rsid w:val="00152499"/>
    <w:rsid w:val="00155568"/>
    <w:rsid w:val="0016591B"/>
    <w:rsid w:val="00167A38"/>
    <w:rsid w:val="00170317"/>
    <w:rsid w:val="00183662"/>
    <w:rsid w:val="001903A5"/>
    <w:rsid w:val="00191A54"/>
    <w:rsid w:val="001951A1"/>
    <w:rsid w:val="001A2615"/>
    <w:rsid w:val="001A5C67"/>
    <w:rsid w:val="001A6C20"/>
    <w:rsid w:val="001A789D"/>
    <w:rsid w:val="001B576D"/>
    <w:rsid w:val="001B608E"/>
    <w:rsid w:val="001C2A4C"/>
    <w:rsid w:val="001C4459"/>
    <w:rsid w:val="001C6399"/>
    <w:rsid w:val="001D1CC1"/>
    <w:rsid w:val="001D2527"/>
    <w:rsid w:val="001D6679"/>
    <w:rsid w:val="001D6914"/>
    <w:rsid w:val="001D769E"/>
    <w:rsid w:val="001E0390"/>
    <w:rsid w:val="001E0A17"/>
    <w:rsid w:val="001E30B4"/>
    <w:rsid w:val="001E5248"/>
    <w:rsid w:val="001F1DE2"/>
    <w:rsid w:val="001F2CC6"/>
    <w:rsid w:val="00200F5C"/>
    <w:rsid w:val="00207DB3"/>
    <w:rsid w:val="002111ED"/>
    <w:rsid w:val="0021282B"/>
    <w:rsid w:val="00212C7B"/>
    <w:rsid w:val="00213A5B"/>
    <w:rsid w:val="00226CF1"/>
    <w:rsid w:val="00233474"/>
    <w:rsid w:val="00233D96"/>
    <w:rsid w:val="00235DC4"/>
    <w:rsid w:val="00236458"/>
    <w:rsid w:val="00236DCF"/>
    <w:rsid w:val="00243834"/>
    <w:rsid w:val="00244C77"/>
    <w:rsid w:val="00247135"/>
    <w:rsid w:val="002502B1"/>
    <w:rsid w:val="002507E4"/>
    <w:rsid w:val="00250BA9"/>
    <w:rsid w:val="00252C3C"/>
    <w:rsid w:val="00255FEA"/>
    <w:rsid w:val="002620A5"/>
    <w:rsid w:val="00267647"/>
    <w:rsid w:val="002700DF"/>
    <w:rsid w:val="0027183A"/>
    <w:rsid w:val="00275FCD"/>
    <w:rsid w:val="00276277"/>
    <w:rsid w:val="00280832"/>
    <w:rsid w:val="00281A83"/>
    <w:rsid w:val="00286D27"/>
    <w:rsid w:val="00297A31"/>
    <w:rsid w:val="002A1EB2"/>
    <w:rsid w:val="002A29E5"/>
    <w:rsid w:val="002A5802"/>
    <w:rsid w:val="002A5857"/>
    <w:rsid w:val="002A6BE8"/>
    <w:rsid w:val="002A78AC"/>
    <w:rsid w:val="002B068B"/>
    <w:rsid w:val="002B1077"/>
    <w:rsid w:val="002B3841"/>
    <w:rsid w:val="002B39E1"/>
    <w:rsid w:val="002B4FE5"/>
    <w:rsid w:val="002B568D"/>
    <w:rsid w:val="002C41D4"/>
    <w:rsid w:val="002C582A"/>
    <w:rsid w:val="002C7F5C"/>
    <w:rsid w:val="002D0AB7"/>
    <w:rsid w:val="002D3DE7"/>
    <w:rsid w:val="002E0344"/>
    <w:rsid w:val="002E1EC6"/>
    <w:rsid w:val="002E3577"/>
    <w:rsid w:val="002E44EA"/>
    <w:rsid w:val="002E484C"/>
    <w:rsid w:val="002E6E2A"/>
    <w:rsid w:val="002E6E2C"/>
    <w:rsid w:val="002F0F45"/>
    <w:rsid w:val="002F28AD"/>
    <w:rsid w:val="002F389E"/>
    <w:rsid w:val="002F6F47"/>
    <w:rsid w:val="00300A70"/>
    <w:rsid w:val="003021D2"/>
    <w:rsid w:val="00302214"/>
    <w:rsid w:val="003065AA"/>
    <w:rsid w:val="00310E89"/>
    <w:rsid w:val="00311D8D"/>
    <w:rsid w:val="00315CF5"/>
    <w:rsid w:val="0031709A"/>
    <w:rsid w:val="0032333F"/>
    <w:rsid w:val="00331709"/>
    <w:rsid w:val="00333C12"/>
    <w:rsid w:val="003375FF"/>
    <w:rsid w:val="00337F04"/>
    <w:rsid w:val="003404B3"/>
    <w:rsid w:val="00341A91"/>
    <w:rsid w:val="003432DD"/>
    <w:rsid w:val="003438D6"/>
    <w:rsid w:val="00345170"/>
    <w:rsid w:val="00345D55"/>
    <w:rsid w:val="003464B2"/>
    <w:rsid w:val="00346BE5"/>
    <w:rsid w:val="0034703E"/>
    <w:rsid w:val="0034704E"/>
    <w:rsid w:val="00351BDC"/>
    <w:rsid w:val="00353726"/>
    <w:rsid w:val="0035747D"/>
    <w:rsid w:val="0036005F"/>
    <w:rsid w:val="0036414A"/>
    <w:rsid w:val="003644E1"/>
    <w:rsid w:val="00366536"/>
    <w:rsid w:val="003731CF"/>
    <w:rsid w:val="00374944"/>
    <w:rsid w:val="00376141"/>
    <w:rsid w:val="00383C46"/>
    <w:rsid w:val="003853F5"/>
    <w:rsid w:val="00385503"/>
    <w:rsid w:val="00385A94"/>
    <w:rsid w:val="00386101"/>
    <w:rsid w:val="00387ED5"/>
    <w:rsid w:val="00390DBD"/>
    <w:rsid w:val="0039135C"/>
    <w:rsid w:val="003A07E5"/>
    <w:rsid w:val="003A5862"/>
    <w:rsid w:val="003A5FFB"/>
    <w:rsid w:val="003B6965"/>
    <w:rsid w:val="003C06F2"/>
    <w:rsid w:val="003C35EB"/>
    <w:rsid w:val="003C6B67"/>
    <w:rsid w:val="003C6BCF"/>
    <w:rsid w:val="003C6F79"/>
    <w:rsid w:val="003C76DB"/>
    <w:rsid w:val="003D013C"/>
    <w:rsid w:val="003D07A1"/>
    <w:rsid w:val="003D69DB"/>
    <w:rsid w:val="003E2ED5"/>
    <w:rsid w:val="003E445D"/>
    <w:rsid w:val="003E7AE5"/>
    <w:rsid w:val="003E7B49"/>
    <w:rsid w:val="003F09EB"/>
    <w:rsid w:val="003F1D1E"/>
    <w:rsid w:val="004004E5"/>
    <w:rsid w:val="004005AB"/>
    <w:rsid w:val="00401B8A"/>
    <w:rsid w:val="004034B4"/>
    <w:rsid w:val="00403A8F"/>
    <w:rsid w:val="00403B80"/>
    <w:rsid w:val="00405F86"/>
    <w:rsid w:val="004064D6"/>
    <w:rsid w:val="00420733"/>
    <w:rsid w:val="00421954"/>
    <w:rsid w:val="00425511"/>
    <w:rsid w:val="004322EA"/>
    <w:rsid w:val="00432DC4"/>
    <w:rsid w:val="00435C11"/>
    <w:rsid w:val="00441213"/>
    <w:rsid w:val="0044194D"/>
    <w:rsid w:val="00441E8C"/>
    <w:rsid w:val="004445EF"/>
    <w:rsid w:val="004449CB"/>
    <w:rsid w:val="00453628"/>
    <w:rsid w:val="0045583B"/>
    <w:rsid w:val="004563F0"/>
    <w:rsid w:val="00456CBF"/>
    <w:rsid w:val="004572D0"/>
    <w:rsid w:val="00462A12"/>
    <w:rsid w:val="00463F3D"/>
    <w:rsid w:val="00464513"/>
    <w:rsid w:val="004664CC"/>
    <w:rsid w:val="004813E2"/>
    <w:rsid w:val="00482E00"/>
    <w:rsid w:val="00484C02"/>
    <w:rsid w:val="0048729F"/>
    <w:rsid w:val="0049007E"/>
    <w:rsid w:val="004A10E9"/>
    <w:rsid w:val="004A4590"/>
    <w:rsid w:val="004A5A83"/>
    <w:rsid w:val="004A722E"/>
    <w:rsid w:val="004B3C5F"/>
    <w:rsid w:val="004B421D"/>
    <w:rsid w:val="004B56A7"/>
    <w:rsid w:val="004B58BF"/>
    <w:rsid w:val="004C263F"/>
    <w:rsid w:val="004C3886"/>
    <w:rsid w:val="004C4B22"/>
    <w:rsid w:val="004C7016"/>
    <w:rsid w:val="004C745E"/>
    <w:rsid w:val="004D30AE"/>
    <w:rsid w:val="004D3A51"/>
    <w:rsid w:val="004D4C60"/>
    <w:rsid w:val="004D5246"/>
    <w:rsid w:val="004E41D8"/>
    <w:rsid w:val="004E4328"/>
    <w:rsid w:val="004E4DDD"/>
    <w:rsid w:val="004E7568"/>
    <w:rsid w:val="004F6ABD"/>
    <w:rsid w:val="004F701F"/>
    <w:rsid w:val="00500CC4"/>
    <w:rsid w:val="005011BD"/>
    <w:rsid w:val="005022C1"/>
    <w:rsid w:val="00502742"/>
    <w:rsid w:val="00502CE6"/>
    <w:rsid w:val="00502E51"/>
    <w:rsid w:val="005037FA"/>
    <w:rsid w:val="00503DD0"/>
    <w:rsid w:val="00505661"/>
    <w:rsid w:val="0050588D"/>
    <w:rsid w:val="00507FFC"/>
    <w:rsid w:val="005111DB"/>
    <w:rsid w:val="00511E2A"/>
    <w:rsid w:val="005127C3"/>
    <w:rsid w:val="00515095"/>
    <w:rsid w:val="00522771"/>
    <w:rsid w:val="0052491B"/>
    <w:rsid w:val="005303BE"/>
    <w:rsid w:val="00531FF3"/>
    <w:rsid w:val="005415F2"/>
    <w:rsid w:val="00542ACA"/>
    <w:rsid w:val="0054788C"/>
    <w:rsid w:val="005525E0"/>
    <w:rsid w:val="00554331"/>
    <w:rsid w:val="0056022A"/>
    <w:rsid w:val="005623A0"/>
    <w:rsid w:val="00563786"/>
    <w:rsid w:val="00564F30"/>
    <w:rsid w:val="005673E8"/>
    <w:rsid w:val="005709CB"/>
    <w:rsid w:val="0057168D"/>
    <w:rsid w:val="00576114"/>
    <w:rsid w:val="00577106"/>
    <w:rsid w:val="00577DA4"/>
    <w:rsid w:val="00580645"/>
    <w:rsid w:val="00582467"/>
    <w:rsid w:val="00586E79"/>
    <w:rsid w:val="00587202"/>
    <w:rsid w:val="00587888"/>
    <w:rsid w:val="00587CDF"/>
    <w:rsid w:val="00593933"/>
    <w:rsid w:val="00596209"/>
    <w:rsid w:val="005A4066"/>
    <w:rsid w:val="005A7551"/>
    <w:rsid w:val="005B1B0C"/>
    <w:rsid w:val="005B263D"/>
    <w:rsid w:val="005B6BB5"/>
    <w:rsid w:val="005C0784"/>
    <w:rsid w:val="005C1218"/>
    <w:rsid w:val="005C1CCF"/>
    <w:rsid w:val="005C3756"/>
    <w:rsid w:val="005C48C9"/>
    <w:rsid w:val="005C6357"/>
    <w:rsid w:val="005C71A6"/>
    <w:rsid w:val="005D183C"/>
    <w:rsid w:val="005D31D6"/>
    <w:rsid w:val="005D3BCD"/>
    <w:rsid w:val="005D41CB"/>
    <w:rsid w:val="005D51E6"/>
    <w:rsid w:val="005D55CF"/>
    <w:rsid w:val="005D6F8C"/>
    <w:rsid w:val="005E115C"/>
    <w:rsid w:val="005E4379"/>
    <w:rsid w:val="005E6AD3"/>
    <w:rsid w:val="005E6BE8"/>
    <w:rsid w:val="005F277E"/>
    <w:rsid w:val="005F4FE6"/>
    <w:rsid w:val="005F52F3"/>
    <w:rsid w:val="00600B1A"/>
    <w:rsid w:val="00602486"/>
    <w:rsid w:val="00613240"/>
    <w:rsid w:val="00615EE1"/>
    <w:rsid w:val="006165A4"/>
    <w:rsid w:val="00621638"/>
    <w:rsid w:val="00622542"/>
    <w:rsid w:val="00624712"/>
    <w:rsid w:val="00625550"/>
    <w:rsid w:val="00625CCD"/>
    <w:rsid w:val="00631343"/>
    <w:rsid w:val="00631E79"/>
    <w:rsid w:val="00632317"/>
    <w:rsid w:val="00633C13"/>
    <w:rsid w:val="006345A5"/>
    <w:rsid w:val="00635729"/>
    <w:rsid w:val="006378FE"/>
    <w:rsid w:val="006411A5"/>
    <w:rsid w:val="00644DF2"/>
    <w:rsid w:val="00645729"/>
    <w:rsid w:val="00650ED9"/>
    <w:rsid w:val="00651BFA"/>
    <w:rsid w:val="00653CA3"/>
    <w:rsid w:val="00654480"/>
    <w:rsid w:val="006570F4"/>
    <w:rsid w:val="00657906"/>
    <w:rsid w:val="006605E7"/>
    <w:rsid w:val="00660B48"/>
    <w:rsid w:val="00663BFA"/>
    <w:rsid w:val="006650D4"/>
    <w:rsid w:val="00665300"/>
    <w:rsid w:val="006669BE"/>
    <w:rsid w:val="006669C5"/>
    <w:rsid w:val="00667DA1"/>
    <w:rsid w:val="00672516"/>
    <w:rsid w:val="0067428C"/>
    <w:rsid w:val="00674FCC"/>
    <w:rsid w:val="00677626"/>
    <w:rsid w:val="0068420B"/>
    <w:rsid w:val="00686793"/>
    <w:rsid w:val="00690EDD"/>
    <w:rsid w:val="00692570"/>
    <w:rsid w:val="00692964"/>
    <w:rsid w:val="006A08EF"/>
    <w:rsid w:val="006A5657"/>
    <w:rsid w:val="006A7EF9"/>
    <w:rsid w:val="006B3E7E"/>
    <w:rsid w:val="006B4B1A"/>
    <w:rsid w:val="006B5279"/>
    <w:rsid w:val="006B6CEC"/>
    <w:rsid w:val="006B7056"/>
    <w:rsid w:val="006C1B4C"/>
    <w:rsid w:val="006C430D"/>
    <w:rsid w:val="006D47C9"/>
    <w:rsid w:val="006D4F06"/>
    <w:rsid w:val="006D6D51"/>
    <w:rsid w:val="006E0047"/>
    <w:rsid w:val="006E4EE1"/>
    <w:rsid w:val="00701409"/>
    <w:rsid w:val="00702190"/>
    <w:rsid w:val="007102F9"/>
    <w:rsid w:val="007165FC"/>
    <w:rsid w:val="0072042B"/>
    <w:rsid w:val="00730333"/>
    <w:rsid w:val="00732D11"/>
    <w:rsid w:val="007346A7"/>
    <w:rsid w:val="007400B1"/>
    <w:rsid w:val="007413A6"/>
    <w:rsid w:val="00742B16"/>
    <w:rsid w:val="00747ECB"/>
    <w:rsid w:val="0075229C"/>
    <w:rsid w:val="00756D78"/>
    <w:rsid w:val="00767BFB"/>
    <w:rsid w:val="00767EE0"/>
    <w:rsid w:val="00771BF6"/>
    <w:rsid w:val="007766DB"/>
    <w:rsid w:val="00777ADF"/>
    <w:rsid w:val="007826BF"/>
    <w:rsid w:val="00782870"/>
    <w:rsid w:val="007845D5"/>
    <w:rsid w:val="00796642"/>
    <w:rsid w:val="00797164"/>
    <w:rsid w:val="0079765F"/>
    <w:rsid w:val="00797F79"/>
    <w:rsid w:val="00797FFA"/>
    <w:rsid w:val="007A10A5"/>
    <w:rsid w:val="007A25F6"/>
    <w:rsid w:val="007B1087"/>
    <w:rsid w:val="007B3F22"/>
    <w:rsid w:val="007B72C9"/>
    <w:rsid w:val="007C1025"/>
    <w:rsid w:val="007C3CA3"/>
    <w:rsid w:val="007C55AF"/>
    <w:rsid w:val="007C7224"/>
    <w:rsid w:val="007D0F02"/>
    <w:rsid w:val="007D15A7"/>
    <w:rsid w:val="007D51E3"/>
    <w:rsid w:val="007E4E6B"/>
    <w:rsid w:val="007E5CE4"/>
    <w:rsid w:val="007E6AF4"/>
    <w:rsid w:val="007E6DFD"/>
    <w:rsid w:val="007F2E72"/>
    <w:rsid w:val="007F3386"/>
    <w:rsid w:val="007F469D"/>
    <w:rsid w:val="007F6C40"/>
    <w:rsid w:val="00800A4B"/>
    <w:rsid w:val="00803ABC"/>
    <w:rsid w:val="00805AAD"/>
    <w:rsid w:val="0080717C"/>
    <w:rsid w:val="00807933"/>
    <w:rsid w:val="00807991"/>
    <w:rsid w:val="00812FE6"/>
    <w:rsid w:val="00814BEF"/>
    <w:rsid w:val="008168BB"/>
    <w:rsid w:val="00821108"/>
    <w:rsid w:val="00821676"/>
    <w:rsid w:val="00823DA5"/>
    <w:rsid w:val="008250C3"/>
    <w:rsid w:val="00827637"/>
    <w:rsid w:val="00831EBF"/>
    <w:rsid w:val="0084083A"/>
    <w:rsid w:val="00840998"/>
    <w:rsid w:val="00842D98"/>
    <w:rsid w:val="008443EB"/>
    <w:rsid w:val="008448D2"/>
    <w:rsid w:val="0084706A"/>
    <w:rsid w:val="0085145D"/>
    <w:rsid w:val="00851CDD"/>
    <w:rsid w:val="00852FA6"/>
    <w:rsid w:val="00861924"/>
    <w:rsid w:val="00866487"/>
    <w:rsid w:val="00866FC3"/>
    <w:rsid w:val="008675FC"/>
    <w:rsid w:val="00873187"/>
    <w:rsid w:val="008744C2"/>
    <w:rsid w:val="00874D2D"/>
    <w:rsid w:val="008824CE"/>
    <w:rsid w:val="00882D32"/>
    <w:rsid w:val="00883191"/>
    <w:rsid w:val="00887450"/>
    <w:rsid w:val="00891BD4"/>
    <w:rsid w:val="0089374B"/>
    <w:rsid w:val="008A0878"/>
    <w:rsid w:val="008A3BE1"/>
    <w:rsid w:val="008A53A8"/>
    <w:rsid w:val="008B038C"/>
    <w:rsid w:val="008B0A10"/>
    <w:rsid w:val="008B143F"/>
    <w:rsid w:val="008B156B"/>
    <w:rsid w:val="008B1BEE"/>
    <w:rsid w:val="008B4828"/>
    <w:rsid w:val="008C2911"/>
    <w:rsid w:val="008C2BAC"/>
    <w:rsid w:val="008C5E22"/>
    <w:rsid w:val="008D0ABD"/>
    <w:rsid w:val="008D2371"/>
    <w:rsid w:val="008D2E52"/>
    <w:rsid w:val="008E0BEC"/>
    <w:rsid w:val="008E2991"/>
    <w:rsid w:val="008F17AF"/>
    <w:rsid w:val="008F3220"/>
    <w:rsid w:val="008F3BAC"/>
    <w:rsid w:val="008F7354"/>
    <w:rsid w:val="008F7F53"/>
    <w:rsid w:val="00901EAA"/>
    <w:rsid w:val="00907224"/>
    <w:rsid w:val="00914F2D"/>
    <w:rsid w:val="00923BE1"/>
    <w:rsid w:val="0092567A"/>
    <w:rsid w:val="00931C5B"/>
    <w:rsid w:val="00931F77"/>
    <w:rsid w:val="00934533"/>
    <w:rsid w:val="009354A2"/>
    <w:rsid w:val="00937C31"/>
    <w:rsid w:val="009423E6"/>
    <w:rsid w:val="009436C2"/>
    <w:rsid w:val="0094397C"/>
    <w:rsid w:val="00944CF0"/>
    <w:rsid w:val="00944D55"/>
    <w:rsid w:val="009461E6"/>
    <w:rsid w:val="009475C2"/>
    <w:rsid w:val="00953A0C"/>
    <w:rsid w:val="00953AB8"/>
    <w:rsid w:val="009562B7"/>
    <w:rsid w:val="009574BC"/>
    <w:rsid w:val="00957C8C"/>
    <w:rsid w:val="009631B1"/>
    <w:rsid w:val="00965040"/>
    <w:rsid w:val="0096667B"/>
    <w:rsid w:val="009777F5"/>
    <w:rsid w:val="00980582"/>
    <w:rsid w:val="00981025"/>
    <w:rsid w:val="00981194"/>
    <w:rsid w:val="009821ED"/>
    <w:rsid w:val="00984D84"/>
    <w:rsid w:val="00990B1E"/>
    <w:rsid w:val="00992C13"/>
    <w:rsid w:val="00992F2F"/>
    <w:rsid w:val="00994B94"/>
    <w:rsid w:val="0099565A"/>
    <w:rsid w:val="00995EFF"/>
    <w:rsid w:val="00996447"/>
    <w:rsid w:val="0099765D"/>
    <w:rsid w:val="009A1C46"/>
    <w:rsid w:val="009A665A"/>
    <w:rsid w:val="009B1FBF"/>
    <w:rsid w:val="009B284C"/>
    <w:rsid w:val="009B3789"/>
    <w:rsid w:val="009B50E9"/>
    <w:rsid w:val="009B5B30"/>
    <w:rsid w:val="009B7BC1"/>
    <w:rsid w:val="009C2BA3"/>
    <w:rsid w:val="009C74B8"/>
    <w:rsid w:val="009D43C0"/>
    <w:rsid w:val="009D66EC"/>
    <w:rsid w:val="009E0CB7"/>
    <w:rsid w:val="009E5BAF"/>
    <w:rsid w:val="009F4304"/>
    <w:rsid w:val="009F7941"/>
    <w:rsid w:val="00A02547"/>
    <w:rsid w:val="00A02F08"/>
    <w:rsid w:val="00A037C7"/>
    <w:rsid w:val="00A04F55"/>
    <w:rsid w:val="00A051D0"/>
    <w:rsid w:val="00A132A6"/>
    <w:rsid w:val="00A1571F"/>
    <w:rsid w:val="00A1687D"/>
    <w:rsid w:val="00A17C24"/>
    <w:rsid w:val="00A229C1"/>
    <w:rsid w:val="00A234F8"/>
    <w:rsid w:val="00A23AE6"/>
    <w:rsid w:val="00A246B9"/>
    <w:rsid w:val="00A27725"/>
    <w:rsid w:val="00A3297B"/>
    <w:rsid w:val="00A424B2"/>
    <w:rsid w:val="00A4493A"/>
    <w:rsid w:val="00A50250"/>
    <w:rsid w:val="00A65738"/>
    <w:rsid w:val="00A66B0A"/>
    <w:rsid w:val="00A7322D"/>
    <w:rsid w:val="00A74902"/>
    <w:rsid w:val="00A80A6E"/>
    <w:rsid w:val="00A83903"/>
    <w:rsid w:val="00A85DDD"/>
    <w:rsid w:val="00A865EC"/>
    <w:rsid w:val="00A87132"/>
    <w:rsid w:val="00A87847"/>
    <w:rsid w:val="00A9471B"/>
    <w:rsid w:val="00A95A79"/>
    <w:rsid w:val="00A96752"/>
    <w:rsid w:val="00AA1F5D"/>
    <w:rsid w:val="00AA4515"/>
    <w:rsid w:val="00AA5A3F"/>
    <w:rsid w:val="00AA695E"/>
    <w:rsid w:val="00AB28D1"/>
    <w:rsid w:val="00AB2C0E"/>
    <w:rsid w:val="00AB3CC1"/>
    <w:rsid w:val="00AB4379"/>
    <w:rsid w:val="00AC1BFB"/>
    <w:rsid w:val="00AC2839"/>
    <w:rsid w:val="00AD53B7"/>
    <w:rsid w:val="00AD5619"/>
    <w:rsid w:val="00AD60EA"/>
    <w:rsid w:val="00AD6150"/>
    <w:rsid w:val="00AD6F3E"/>
    <w:rsid w:val="00AD7A5C"/>
    <w:rsid w:val="00AE429A"/>
    <w:rsid w:val="00AE6B40"/>
    <w:rsid w:val="00AE6D2B"/>
    <w:rsid w:val="00AF7CA2"/>
    <w:rsid w:val="00B00CC2"/>
    <w:rsid w:val="00B0142A"/>
    <w:rsid w:val="00B022E7"/>
    <w:rsid w:val="00B11126"/>
    <w:rsid w:val="00B11E52"/>
    <w:rsid w:val="00B13D85"/>
    <w:rsid w:val="00B20576"/>
    <w:rsid w:val="00B22ABE"/>
    <w:rsid w:val="00B23152"/>
    <w:rsid w:val="00B2588F"/>
    <w:rsid w:val="00B25D26"/>
    <w:rsid w:val="00B26DD3"/>
    <w:rsid w:val="00B31711"/>
    <w:rsid w:val="00B36188"/>
    <w:rsid w:val="00B371A7"/>
    <w:rsid w:val="00B41F0D"/>
    <w:rsid w:val="00B467B9"/>
    <w:rsid w:val="00B55322"/>
    <w:rsid w:val="00B56998"/>
    <w:rsid w:val="00B57022"/>
    <w:rsid w:val="00B57B2B"/>
    <w:rsid w:val="00B63ABA"/>
    <w:rsid w:val="00B6514C"/>
    <w:rsid w:val="00B660CD"/>
    <w:rsid w:val="00B67221"/>
    <w:rsid w:val="00B734A8"/>
    <w:rsid w:val="00B737CA"/>
    <w:rsid w:val="00B753CC"/>
    <w:rsid w:val="00B81A95"/>
    <w:rsid w:val="00B82F55"/>
    <w:rsid w:val="00B83633"/>
    <w:rsid w:val="00B91481"/>
    <w:rsid w:val="00B91C02"/>
    <w:rsid w:val="00B96181"/>
    <w:rsid w:val="00B96C50"/>
    <w:rsid w:val="00BA1058"/>
    <w:rsid w:val="00BA2477"/>
    <w:rsid w:val="00BA4328"/>
    <w:rsid w:val="00BB019E"/>
    <w:rsid w:val="00BB7169"/>
    <w:rsid w:val="00BB7FF3"/>
    <w:rsid w:val="00BC354E"/>
    <w:rsid w:val="00BC5403"/>
    <w:rsid w:val="00BC6C19"/>
    <w:rsid w:val="00BD1D09"/>
    <w:rsid w:val="00BD1EC3"/>
    <w:rsid w:val="00BD3DCD"/>
    <w:rsid w:val="00BD6AC7"/>
    <w:rsid w:val="00BD7B32"/>
    <w:rsid w:val="00BE2FC1"/>
    <w:rsid w:val="00BE306F"/>
    <w:rsid w:val="00BF1E1F"/>
    <w:rsid w:val="00BF20E3"/>
    <w:rsid w:val="00BF2AFF"/>
    <w:rsid w:val="00BF3A7E"/>
    <w:rsid w:val="00C02BC9"/>
    <w:rsid w:val="00C05661"/>
    <w:rsid w:val="00C056DA"/>
    <w:rsid w:val="00C058AD"/>
    <w:rsid w:val="00C07849"/>
    <w:rsid w:val="00C119E7"/>
    <w:rsid w:val="00C24542"/>
    <w:rsid w:val="00C247B6"/>
    <w:rsid w:val="00C2565D"/>
    <w:rsid w:val="00C27044"/>
    <w:rsid w:val="00C30323"/>
    <w:rsid w:val="00C303FD"/>
    <w:rsid w:val="00C3498E"/>
    <w:rsid w:val="00C34C69"/>
    <w:rsid w:val="00C37414"/>
    <w:rsid w:val="00C37F69"/>
    <w:rsid w:val="00C40D1C"/>
    <w:rsid w:val="00C45ABA"/>
    <w:rsid w:val="00C51DAA"/>
    <w:rsid w:val="00C55DFC"/>
    <w:rsid w:val="00C56289"/>
    <w:rsid w:val="00C574FF"/>
    <w:rsid w:val="00C6043C"/>
    <w:rsid w:val="00C67EEA"/>
    <w:rsid w:val="00C702B7"/>
    <w:rsid w:val="00C73E81"/>
    <w:rsid w:val="00C74E2F"/>
    <w:rsid w:val="00C7728E"/>
    <w:rsid w:val="00C82FDB"/>
    <w:rsid w:val="00C83F4B"/>
    <w:rsid w:val="00C84D3C"/>
    <w:rsid w:val="00C939AF"/>
    <w:rsid w:val="00C96F7C"/>
    <w:rsid w:val="00CA18C0"/>
    <w:rsid w:val="00CA1CBE"/>
    <w:rsid w:val="00CA3A9D"/>
    <w:rsid w:val="00CA3E0B"/>
    <w:rsid w:val="00CA4490"/>
    <w:rsid w:val="00CA58C3"/>
    <w:rsid w:val="00CB4FAB"/>
    <w:rsid w:val="00CB718A"/>
    <w:rsid w:val="00CC2FB7"/>
    <w:rsid w:val="00CC38F6"/>
    <w:rsid w:val="00CC405C"/>
    <w:rsid w:val="00CC5733"/>
    <w:rsid w:val="00CD024F"/>
    <w:rsid w:val="00CD6E21"/>
    <w:rsid w:val="00CD77AE"/>
    <w:rsid w:val="00CE0647"/>
    <w:rsid w:val="00CE08BE"/>
    <w:rsid w:val="00CE5B9B"/>
    <w:rsid w:val="00CE62C8"/>
    <w:rsid w:val="00CF6579"/>
    <w:rsid w:val="00D012B5"/>
    <w:rsid w:val="00D03C37"/>
    <w:rsid w:val="00D0649C"/>
    <w:rsid w:val="00D065A2"/>
    <w:rsid w:val="00D072AD"/>
    <w:rsid w:val="00D11128"/>
    <w:rsid w:val="00D1280E"/>
    <w:rsid w:val="00D13BA4"/>
    <w:rsid w:val="00D176C5"/>
    <w:rsid w:val="00D20AFF"/>
    <w:rsid w:val="00D218B3"/>
    <w:rsid w:val="00D21DAF"/>
    <w:rsid w:val="00D25BE5"/>
    <w:rsid w:val="00D260A0"/>
    <w:rsid w:val="00D273BD"/>
    <w:rsid w:val="00D27C3D"/>
    <w:rsid w:val="00D308E1"/>
    <w:rsid w:val="00D33656"/>
    <w:rsid w:val="00D412AB"/>
    <w:rsid w:val="00D4206E"/>
    <w:rsid w:val="00D44D41"/>
    <w:rsid w:val="00D44FF1"/>
    <w:rsid w:val="00D515FF"/>
    <w:rsid w:val="00D55914"/>
    <w:rsid w:val="00D61918"/>
    <w:rsid w:val="00D626D9"/>
    <w:rsid w:val="00D63A01"/>
    <w:rsid w:val="00D6601A"/>
    <w:rsid w:val="00D67CE5"/>
    <w:rsid w:val="00D75854"/>
    <w:rsid w:val="00D76676"/>
    <w:rsid w:val="00D76CAF"/>
    <w:rsid w:val="00D77208"/>
    <w:rsid w:val="00D81CD3"/>
    <w:rsid w:val="00D82069"/>
    <w:rsid w:val="00D83D04"/>
    <w:rsid w:val="00D84EB0"/>
    <w:rsid w:val="00D94B15"/>
    <w:rsid w:val="00D96C8C"/>
    <w:rsid w:val="00D97E31"/>
    <w:rsid w:val="00DA1EFE"/>
    <w:rsid w:val="00DA2136"/>
    <w:rsid w:val="00DA4A2E"/>
    <w:rsid w:val="00DB0FC2"/>
    <w:rsid w:val="00DB10A5"/>
    <w:rsid w:val="00DB2049"/>
    <w:rsid w:val="00DB2853"/>
    <w:rsid w:val="00DB580B"/>
    <w:rsid w:val="00DC1DE9"/>
    <w:rsid w:val="00DC4365"/>
    <w:rsid w:val="00DC4A51"/>
    <w:rsid w:val="00DD1953"/>
    <w:rsid w:val="00DD2ED0"/>
    <w:rsid w:val="00DD3613"/>
    <w:rsid w:val="00DD6A83"/>
    <w:rsid w:val="00DE1A19"/>
    <w:rsid w:val="00DE2601"/>
    <w:rsid w:val="00DE2897"/>
    <w:rsid w:val="00DE3FB7"/>
    <w:rsid w:val="00DE55E6"/>
    <w:rsid w:val="00DE5E03"/>
    <w:rsid w:val="00DF2CF6"/>
    <w:rsid w:val="00DF4754"/>
    <w:rsid w:val="00DF742C"/>
    <w:rsid w:val="00E00EB9"/>
    <w:rsid w:val="00E020FC"/>
    <w:rsid w:val="00E02B24"/>
    <w:rsid w:val="00E02EB1"/>
    <w:rsid w:val="00E03247"/>
    <w:rsid w:val="00E07878"/>
    <w:rsid w:val="00E15AC8"/>
    <w:rsid w:val="00E21FB7"/>
    <w:rsid w:val="00E24C43"/>
    <w:rsid w:val="00E24E41"/>
    <w:rsid w:val="00E263E7"/>
    <w:rsid w:val="00E3417B"/>
    <w:rsid w:val="00E359E8"/>
    <w:rsid w:val="00E37AB4"/>
    <w:rsid w:val="00E470CD"/>
    <w:rsid w:val="00E47402"/>
    <w:rsid w:val="00E5290F"/>
    <w:rsid w:val="00E53085"/>
    <w:rsid w:val="00E5420A"/>
    <w:rsid w:val="00E63055"/>
    <w:rsid w:val="00E63161"/>
    <w:rsid w:val="00E71C38"/>
    <w:rsid w:val="00E71FF9"/>
    <w:rsid w:val="00E8503F"/>
    <w:rsid w:val="00E91F51"/>
    <w:rsid w:val="00EA118A"/>
    <w:rsid w:val="00EA1D09"/>
    <w:rsid w:val="00EA235C"/>
    <w:rsid w:val="00EA3EF9"/>
    <w:rsid w:val="00EA4C10"/>
    <w:rsid w:val="00EA5407"/>
    <w:rsid w:val="00EA7384"/>
    <w:rsid w:val="00EB730A"/>
    <w:rsid w:val="00EB7484"/>
    <w:rsid w:val="00EC11C3"/>
    <w:rsid w:val="00EC1CC9"/>
    <w:rsid w:val="00EC3734"/>
    <w:rsid w:val="00EC6D4A"/>
    <w:rsid w:val="00ED159D"/>
    <w:rsid w:val="00ED4794"/>
    <w:rsid w:val="00EE49A6"/>
    <w:rsid w:val="00EF0EDE"/>
    <w:rsid w:val="00EF108B"/>
    <w:rsid w:val="00EF4A58"/>
    <w:rsid w:val="00EF7F3D"/>
    <w:rsid w:val="00EF7FB1"/>
    <w:rsid w:val="00F04AD9"/>
    <w:rsid w:val="00F04B34"/>
    <w:rsid w:val="00F130E2"/>
    <w:rsid w:val="00F14E4E"/>
    <w:rsid w:val="00F160C6"/>
    <w:rsid w:val="00F16885"/>
    <w:rsid w:val="00F20389"/>
    <w:rsid w:val="00F22AF8"/>
    <w:rsid w:val="00F246BF"/>
    <w:rsid w:val="00F26FD9"/>
    <w:rsid w:val="00F276E9"/>
    <w:rsid w:val="00F32450"/>
    <w:rsid w:val="00F35827"/>
    <w:rsid w:val="00F4336C"/>
    <w:rsid w:val="00F43440"/>
    <w:rsid w:val="00F4579C"/>
    <w:rsid w:val="00F45C0B"/>
    <w:rsid w:val="00F47F29"/>
    <w:rsid w:val="00F5650E"/>
    <w:rsid w:val="00F574FB"/>
    <w:rsid w:val="00F57CC1"/>
    <w:rsid w:val="00F6153B"/>
    <w:rsid w:val="00F61D60"/>
    <w:rsid w:val="00F62671"/>
    <w:rsid w:val="00F657EF"/>
    <w:rsid w:val="00F71ACB"/>
    <w:rsid w:val="00F868AC"/>
    <w:rsid w:val="00F874DA"/>
    <w:rsid w:val="00F908EE"/>
    <w:rsid w:val="00F90B70"/>
    <w:rsid w:val="00F92370"/>
    <w:rsid w:val="00F93DE1"/>
    <w:rsid w:val="00F93E32"/>
    <w:rsid w:val="00F965F4"/>
    <w:rsid w:val="00F97A4C"/>
    <w:rsid w:val="00F97DBF"/>
    <w:rsid w:val="00FA6F47"/>
    <w:rsid w:val="00FB011E"/>
    <w:rsid w:val="00FB3A7D"/>
    <w:rsid w:val="00FB4DF6"/>
    <w:rsid w:val="00FB5295"/>
    <w:rsid w:val="00FC0B40"/>
    <w:rsid w:val="00FC378C"/>
    <w:rsid w:val="00FC59A9"/>
    <w:rsid w:val="00FD04DD"/>
    <w:rsid w:val="00FD1F31"/>
    <w:rsid w:val="00FD461B"/>
    <w:rsid w:val="00FD4C58"/>
    <w:rsid w:val="00FE0CBE"/>
    <w:rsid w:val="00FE7F86"/>
    <w:rsid w:val="00FF348E"/>
    <w:rsid w:val="00FF5B00"/>
    <w:rsid w:val="00FF62E1"/>
    <w:rsid w:val="00FF63C6"/>
    <w:rsid w:val="00FF77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D2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8433645725msonormal">
    <w:name w:val="yiv8433645725msonormal"/>
    <w:basedOn w:val="a"/>
    <w:rsid w:val="00B25D26"/>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B25D26"/>
    <w:pPr>
      <w:ind w:leftChars="200" w:left="480"/>
    </w:pPr>
  </w:style>
  <w:style w:type="paragraph" w:styleId="a4">
    <w:name w:val="header"/>
    <w:basedOn w:val="a"/>
    <w:link w:val="a5"/>
    <w:uiPriority w:val="99"/>
    <w:semiHidden/>
    <w:unhideWhenUsed/>
    <w:rsid w:val="004E4328"/>
    <w:pPr>
      <w:tabs>
        <w:tab w:val="center" w:pos="4153"/>
        <w:tab w:val="right" w:pos="8306"/>
      </w:tabs>
      <w:snapToGrid w:val="0"/>
    </w:pPr>
    <w:rPr>
      <w:sz w:val="20"/>
      <w:szCs w:val="20"/>
    </w:rPr>
  </w:style>
  <w:style w:type="character" w:customStyle="1" w:styleId="a5">
    <w:name w:val="頁首 字元"/>
    <w:basedOn w:val="a0"/>
    <w:link w:val="a4"/>
    <w:uiPriority w:val="99"/>
    <w:semiHidden/>
    <w:rsid w:val="004E4328"/>
    <w:rPr>
      <w:sz w:val="20"/>
      <w:szCs w:val="20"/>
    </w:rPr>
  </w:style>
  <w:style w:type="paragraph" w:styleId="a6">
    <w:name w:val="footer"/>
    <w:basedOn w:val="a"/>
    <w:link w:val="a7"/>
    <w:uiPriority w:val="99"/>
    <w:semiHidden/>
    <w:unhideWhenUsed/>
    <w:rsid w:val="004E4328"/>
    <w:pPr>
      <w:tabs>
        <w:tab w:val="center" w:pos="4153"/>
        <w:tab w:val="right" w:pos="8306"/>
      </w:tabs>
      <w:snapToGrid w:val="0"/>
    </w:pPr>
    <w:rPr>
      <w:sz w:val="20"/>
      <w:szCs w:val="20"/>
    </w:rPr>
  </w:style>
  <w:style w:type="character" w:customStyle="1" w:styleId="a7">
    <w:name w:val="頁尾 字元"/>
    <w:basedOn w:val="a0"/>
    <w:link w:val="a6"/>
    <w:uiPriority w:val="99"/>
    <w:semiHidden/>
    <w:rsid w:val="004E4328"/>
    <w:rPr>
      <w:sz w:val="20"/>
      <w:szCs w:val="20"/>
    </w:rPr>
  </w:style>
  <w:style w:type="character" w:styleId="a8">
    <w:name w:val="Hyperlink"/>
    <w:basedOn w:val="a0"/>
    <w:uiPriority w:val="99"/>
    <w:semiHidden/>
    <w:unhideWhenUsed/>
    <w:rsid w:val="00405F86"/>
    <w:rPr>
      <w:color w:val="0000FF"/>
      <w:u w:val="single"/>
    </w:rPr>
  </w:style>
  <w:style w:type="paragraph" w:customStyle="1" w:styleId="yiv6308820443msonormal">
    <w:name w:val="yiv6308820443msonormal"/>
    <w:basedOn w:val="a"/>
    <w:rsid w:val="00405F86"/>
    <w:pPr>
      <w:widowControl/>
      <w:spacing w:before="100" w:beforeAutospacing="1" w:after="100" w:afterAutospacing="1"/>
    </w:pPr>
    <w:rPr>
      <w:rFonts w:ascii="新細明體" w:eastAsia="新細明體" w:hAnsi="新細明體" w:cs="新細明體"/>
      <w:kern w:val="0"/>
      <w:szCs w:val="24"/>
    </w:rPr>
  </w:style>
  <w:style w:type="table" w:styleId="a9">
    <w:name w:val="Table Grid"/>
    <w:basedOn w:val="a1"/>
    <w:uiPriority w:val="59"/>
    <w:rsid w:val="00C7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rsid w:val="00B737CA"/>
    <w:pPr>
      <w:widowControl/>
      <w:snapToGrid w:val="0"/>
    </w:pPr>
    <w:rPr>
      <w:rFonts w:ascii="Times New Roman" w:eastAsia="新細明體" w:hAnsi="Times New Roman" w:cs="Times New Roman"/>
      <w:kern w:val="0"/>
      <w:sz w:val="20"/>
      <w:szCs w:val="20"/>
      <w:lang w:eastAsia="en-US"/>
    </w:rPr>
  </w:style>
  <w:style w:type="character" w:customStyle="1" w:styleId="ab">
    <w:name w:val="註腳文字 字元"/>
    <w:basedOn w:val="a0"/>
    <w:link w:val="aa"/>
    <w:uiPriority w:val="99"/>
    <w:semiHidden/>
    <w:rsid w:val="00B737CA"/>
    <w:rPr>
      <w:rFonts w:ascii="Times New Roman" w:eastAsia="新細明體" w:hAnsi="Times New Roman" w:cs="Times New Roman"/>
      <w:kern w:val="0"/>
      <w:sz w:val="20"/>
      <w:szCs w:val="20"/>
      <w:lang w:eastAsia="en-US"/>
    </w:rPr>
  </w:style>
  <w:style w:type="character" w:styleId="ac">
    <w:name w:val="footnote reference"/>
    <w:basedOn w:val="a0"/>
    <w:semiHidden/>
    <w:rsid w:val="00B737CA"/>
    <w:rPr>
      <w:vertAlign w:val="superscript"/>
    </w:rPr>
  </w:style>
</w:styles>
</file>

<file path=word/webSettings.xml><?xml version="1.0" encoding="utf-8"?>
<w:webSettings xmlns:r="http://schemas.openxmlformats.org/officeDocument/2006/relationships" xmlns:w="http://schemas.openxmlformats.org/wordprocessingml/2006/main">
  <w:divs>
    <w:div w:id="495463560">
      <w:bodyDiv w:val="1"/>
      <w:marLeft w:val="0"/>
      <w:marRight w:val="0"/>
      <w:marTop w:val="0"/>
      <w:marBottom w:val="0"/>
      <w:divBdr>
        <w:top w:val="none" w:sz="0" w:space="0" w:color="auto"/>
        <w:left w:val="none" w:sz="0" w:space="0" w:color="auto"/>
        <w:bottom w:val="none" w:sz="0" w:space="0" w:color="auto"/>
        <w:right w:val="none" w:sz="0" w:space="0" w:color="auto"/>
      </w:divBdr>
      <w:divsChild>
        <w:div w:id="1133448997">
          <w:marLeft w:val="0"/>
          <w:marRight w:val="0"/>
          <w:marTop w:val="0"/>
          <w:marBottom w:val="0"/>
          <w:divBdr>
            <w:top w:val="none" w:sz="0" w:space="0" w:color="auto"/>
            <w:left w:val="none" w:sz="0" w:space="0" w:color="auto"/>
            <w:bottom w:val="none" w:sz="0" w:space="0" w:color="auto"/>
            <w:right w:val="none" w:sz="0" w:space="0" w:color="auto"/>
          </w:divBdr>
          <w:divsChild>
            <w:div w:id="1982810619">
              <w:marLeft w:val="0"/>
              <w:marRight w:val="0"/>
              <w:marTop w:val="0"/>
              <w:marBottom w:val="0"/>
              <w:divBdr>
                <w:top w:val="none" w:sz="0" w:space="0" w:color="auto"/>
                <w:left w:val="none" w:sz="0" w:space="0" w:color="auto"/>
                <w:bottom w:val="none" w:sz="0" w:space="0" w:color="auto"/>
                <w:right w:val="none" w:sz="0" w:space="0" w:color="auto"/>
              </w:divBdr>
              <w:divsChild>
                <w:div w:id="568733195">
                  <w:marLeft w:val="0"/>
                  <w:marRight w:val="0"/>
                  <w:marTop w:val="0"/>
                  <w:marBottom w:val="0"/>
                  <w:divBdr>
                    <w:top w:val="none" w:sz="0" w:space="0" w:color="auto"/>
                    <w:left w:val="none" w:sz="0" w:space="0" w:color="auto"/>
                    <w:bottom w:val="none" w:sz="0" w:space="0" w:color="auto"/>
                    <w:right w:val="none" w:sz="0" w:space="0" w:color="auto"/>
                  </w:divBdr>
                  <w:divsChild>
                    <w:div w:id="2056537534">
                      <w:marLeft w:val="0"/>
                      <w:marRight w:val="0"/>
                      <w:marTop w:val="0"/>
                      <w:marBottom w:val="0"/>
                      <w:divBdr>
                        <w:top w:val="none" w:sz="0" w:space="0" w:color="auto"/>
                        <w:left w:val="none" w:sz="0" w:space="0" w:color="auto"/>
                        <w:bottom w:val="none" w:sz="0" w:space="0" w:color="auto"/>
                        <w:right w:val="none" w:sz="0" w:space="0" w:color="auto"/>
                      </w:divBdr>
                      <w:divsChild>
                        <w:div w:id="1615865321">
                          <w:marLeft w:val="0"/>
                          <w:marRight w:val="0"/>
                          <w:marTop w:val="0"/>
                          <w:marBottom w:val="0"/>
                          <w:divBdr>
                            <w:top w:val="none" w:sz="0" w:space="0" w:color="auto"/>
                            <w:left w:val="none" w:sz="0" w:space="0" w:color="auto"/>
                            <w:bottom w:val="none" w:sz="0" w:space="0" w:color="auto"/>
                            <w:right w:val="none" w:sz="0" w:space="0" w:color="auto"/>
                          </w:divBdr>
                          <w:divsChild>
                            <w:div w:id="1466658129">
                              <w:marLeft w:val="0"/>
                              <w:marRight w:val="0"/>
                              <w:marTop w:val="0"/>
                              <w:marBottom w:val="0"/>
                              <w:divBdr>
                                <w:top w:val="none" w:sz="0" w:space="0" w:color="auto"/>
                                <w:left w:val="none" w:sz="0" w:space="0" w:color="auto"/>
                                <w:bottom w:val="none" w:sz="0" w:space="0" w:color="auto"/>
                                <w:right w:val="none" w:sz="0" w:space="0" w:color="auto"/>
                              </w:divBdr>
                              <w:divsChild>
                                <w:div w:id="1906136429">
                                  <w:marLeft w:val="0"/>
                                  <w:marRight w:val="0"/>
                                  <w:marTop w:val="0"/>
                                  <w:marBottom w:val="0"/>
                                  <w:divBdr>
                                    <w:top w:val="none" w:sz="0" w:space="0" w:color="auto"/>
                                    <w:left w:val="none" w:sz="0" w:space="0" w:color="auto"/>
                                    <w:bottom w:val="none" w:sz="0" w:space="0" w:color="auto"/>
                                    <w:right w:val="none" w:sz="0" w:space="0" w:color="auto"/>
                                  </w:divBdr>
                                  <w:divsChild>
                                    <w:div w:id="941113842">
                                      <w:marLeft w:val="0"/>
                                      <w:marRight w:val="0"/>
                                      <w:marTop w:val="0"/>
                                      <w:marBottom w:val="0"/>
                                      <w:divBdr>
                                        <w:top w:val="none" w:sz="0" w:space="0" w:color="auto"/>
                                        <w:left w:val="none" w:sz="0" w:space="0" w:color="auto"/>
                                        <w:bottom w:val="none" w:sz="0" w:space="0" w:color="auto"/>
                                        <w:right w:val="none" w:sz="0" w:space="0" w:color="auto"/>
                                      </w:divBdr>
                                      <w:divsChild>
                                        <w:div w:id="158353428">
                                          <w:marLeft w:val="0"/>
                                          <w:marRight w:val="0"/>
                                          <w:marTop w:val="0"/>
                                          <w:marBottom w:val="0"/>
                                          <w:divBdr>
                                            <w:top w:val="none" w:sz="0" w:space="0" w:color="auto"/>
                                            <w:left w:val="none" w:sz="0" w:space="0" w:color="auto"/>
                                            <w:bottom w:val="none" w:sz="0" w:space="0" w:color="auto"/>
                                            <w:right w:val="none" w:sz="0" w:space="0" w:color="auto"/>
                                          </w:divBdr>
                                          <w:divsChild>
                                            <w:div w:id="1282373957">
                                              <w:marLeft w:val="0"/>
                                              <w:marRight w:val="0"/>
                                              <w:marTop w:val="0"/>
                                              <w:marBottom w:val="0"/>
                                              <w:divBdr>
                                                <w:top w:val="none" w:sz="0" w:space="0" w:color="auto"/>
                                                <w:left w:val="none" w:sz="0" w:space="0" w:color="auto"/>
                                                <w:bottom w:val="none" w:sz="0" w:space="0" w:color="auto"/>
                                                <w:right w:val="none" w:sz="0" w:space="0" w:color="auto"/>
                                              </w:divBdr>
                                              <w:divsChild>
                                                <w:div w:id="485782298">
                                                  <w:marLeft w:val="0"/>
                                                  <w:marRight w:val="0"/>
                                                  <w:marTop w:val="0"/>
                                                  <w:marBottom w:val="0"/>
                                                  <w:divBdr>
                                                    <w:top w:val="none" w:sz="0" w:space="0" w:color="auto"/>
                                                    <w:left w:val="none" w:sz="0" w:space="0" w:color="auto"/>
                                                    <w:bottom w:val="none" w:sz="0" w:space="0" w:color="auto"/>
                                                    <w:right w:val="none" w:sz="0" w:space="0" w:color="auto"/>
                                                  </w:divBdr>
                                                  <w:divsChild>
                                                    <w:div w:id="34962371">
                                                      <w:marLeft w:val="0"/>
                                                      <w:marRight w:val="0"/>
                                                      <w:marTop w:val="0"/>
                                                      <w:marBottom w:val="0"/>
                                                      <w:divBdr>
                                                        <w:top w:val="none" w:sz="0" w:space="0" w:color="auto"/>
                                                        <w:left w:val="none" w:sz="0" w:space="0" w:color="auto"/>
                                                        <w:bottom w:val="none" w:sz="0" w:space="0" w:color="auto"/>
                                                        <w:right w:val="none" w:sz="0" w:space="0" w:color="auto"/>
                                                      </w:divBdr>
                                                      <w:divsChild>
                                                        <w:div w:id="1337414475">
                                                          <w:marLeft w:val="0"/>
                                                          <w:marRight w:val="0"/>
                                                          <w:marTop w:val="0"/>
                                                          <w:marBottom w:val="0"/>
                                                          <w:divBdr>
                                                            <w:top w:val="none" w:sz="0" w:space="0" w:color="auto"/>
                                                            <w:left w:val="none" w:sz="0" w:space="0" w:color="auto"/>
                                                            <w:bottom w:val="none" w:sz="0" w:space="0" w:color="auto"/>
                                                            <w:right w:val="none" w:sz="0" w:space="0" w:color="auto"/>
                                                          </w:divBdr>
                                                          <w:divsChild>
                                                            <w:div w:id="1080715103">
                                                              <w:marLeft w:val="0"/>
                                                              <w:marRight w:val="0"/>
                                                              <w:marTop w:val="0"/>
                                                              <w:marBottom w:val="0"/>
                                                              <w:divBdr>
                                                                <w:top w:val="none" w:sz="0" w:space="0" w:color="auto"/>
                                                                <w:left w:val="none" w:sz="0" w:space="0" w:color="auto"/>
                                                                <w:bottom w:val="none" w:sz="0" w:space="0" w:color="auto"/>
                                                                <w:right w:val="none" w:sz="0" w:space="0" w:color="auto"/>
                                                              </w:divBdr>
                                                              <w:divsChild>
                                                                <w:div w:id="2075197451">
                                                                  <w:marLeft w:val="0"/>
                                                                  <w:marRight w:val="0"/>
                                                                  <w:marTop w:val="0"/>
                                                                  <w:marBottom w:val="0"/>
                                                                  <w:divBdr>
                                                                    <w:top w:val="none" w:sz="0" w:space="0" w:color="auto"/>
                                                                    <w:left w:val="none" w:sz="0" w:space="0" w:color="auto"/>
                                                                    <w:bottom w:val="none" w:sz="0" w:space="0" w:color="auto"/>
                                                                    <w:right w:val="none" w:sz="0" w:space="0" w:color="auto"/>
                                                                  </w:divBdr>
                                                                  <w:divsChild>
                                                                    <w:div w:id="768815471">
                                                                      <w:marLeft w:val="0"/>
                                                                      <w:marRight w:val="0"/>
                                                                      <w:marTop w:val="0"/>
                                                                      <w:marBottom w:val="0"/>
                                                                      <w:divBdr>
                                                                        <w:top w:val="none" w:sz="0" w:space="0" w:color="auto"/>
                                                                        <w:left w:val="none" w:sz="0" w:space="0" w:color="auto"/>
                                                                        <w:bottom w:val="none" w:sz="0" w:space="0" w:color="auto"/>
                                                                        <w:right w:val="none" w:sz="0" w:space="0" w:color="auto"/>
                                                                      </w:divBdr>
                                                                      <w:divsChild>
                                                                        <w:div w:id="770321963">
                                                                          <w:marLeft w:val="0"/>
                                                                          <w:marRight w:val="0"/>
                                                                          <w:marTop w:val="0"/>
                                                                          <w:marBottom w:val="0"/>
                                                                          <w:divBdr>
                                                                            <w:top w:val="none" w:sz="0" w:space="0" w:color="auto"/>
                                                                            <w:left w:val="none" w:sz="0" w:space="0" w:color="auto"/>
                                                                            <w:bottom w:val="none" w:sz="0" w:space="0" w:color="auto"/>
                                                                            <w:right w:val="none" w:sz="0" w:space="0" w:color="auto"/>
                                                                          </w:divBdr>
                                                                          <w:divsChild>
                                                                            <w:div w:id="925067359">
                                                                              <w:marLeft w:val="0"/>
                                                                              <w:marRight w:val="0"/>
                                                                              <w:marTop w:val="0"/>
                                                                              <w:marBottom w:val="0"/>
                                                                              <w:divBdr>
                                                                                <w:top w:val="none" w:sz="0" w:space="0" w:color="auto"/>
                                                                                <w:left w:val="none" w:sz="0" w:space="0" w:color="auto"/>
                                                                                <w:bottom w:val="none" w:sz="0" w:space="0" w:color="auto"/>
                                                                                <w:right w:val="none" w:sz="0" w:space="0" w:color="auto"/>
                                                                              </w:divBdr>
                                                                            </w:div>
                                                                          </w:divsChild>
                                                                        </w:div>
                                                                        <w:div w:id="2027750608">
                                                                          <w:marLeft w:val="0"/>
                                                                          <w:marRight w:val="0"/>
                                                                          <w:marTop w:val="0"/>
                                                                          <w:marBottom w:val="0"/>
                                                                          <w:divBdr>
                                                                            <w:top w:val="none" w:sz="0" w:space="0" w:color="auto"/>
                                                                            <w:left w:val="none" w:sz="0" w:space="0" w:color="auto"/>
                                                                            <w:bottom w:val="none" w:sz="0" w:space="0" w:color="auto"/>
                                                                            <w:right w:val="none" w:sz="0" w:space="0" w:color="auto"/>
                                                                          </w:divBdr>
                                                                          <w:divsChild>
                                                                            <w:div w:id="1422678322">
                                                                              <w:marLeft w:val="0"/>
                                                                              <w:marRight w:val="0"/>
                                                                              <w:marTop w:val="0"/>
                                                                              <w:marBottom w:val="0"/>
                                                                              <w:divBdr>
                                                                                <w:top w:val="none" w:sz="0" w:space="0" w:color="auto"/>
                                                                                <w:left w:val="none" w:sz="0" w:space="0" w:color="auto"/>
                                                                                <w:bottom w:val="none" w:sz="0" w:space="0" w:color="auto"/>
                                                                                <w:right w:val="none" w:sz="0" w:space="0" w:color="auto"/>
                                                                              </w:divBdr>
                                                                              <w:divsChild>
                                                                                <w:div w:id="692682343">
                                                                                  <w:marLeft w:val="0"/>
                                                                                  <w:marRight w:val="0"/>
                                                                                  <w:marTop w:val="0"/>
                                                                                  <w:marBottom w:val="0"/>
                                                                                  <w:divBdr>
                                                                                    <w:top w:val="none" w:sz="0" w:space="0" w:color="auto"/>
                                                                                    <w:left w:val="none" w:sz="0" w:space="0" w:color="auto"/>
                                                                                    <w:bottom w:val="none" w:sz="0" w:space="0" w:color="auto"/>
                                                                                    <w:right w:val="none" w:sz="0" w:space="0" w:color="auto"/>
                                                                                  </w:divBdr>
                                                                                  <w:divsChild>
                                                                                    <w:div w:id="208298252">
                                                                                      <w:marLeft w:val="0"/>
                                                                                      <w:marRight w:val="0"/>
                                                                                      <w:marTop w:val="0"/>
                                                                                      <w:marBottom w:val="0"/>
                                                                                      <w:divBdr>
                                                                                        <w:top w:val="none" w:sz="0" w:space="0" w:color="auto"/>
                                                                                        <w:left w:val="none" w:sz="0" w:space="0" w:color="auto"/>
                                                                                        <w:bottom w:val="none" w:sz="0" w:space="0" w:color="auto"/>
                                                                                        <w:right w:val="none" w:sz="0" w:space="0" w:color="auto"/>
                                                                                      </w:divBdr>
                                                                                    </w:div>
                                                                                    <w:div w:id="508450948">
                                                                                      <w:marLeft w:val="0"/>
                                                                                      <w:marRight w:val="0"/>
                                                                                      <w:marTop w:val="0"/>
                                                                                      <w:marBottom w:val="0"/>
                                                                                      <w:divBdr>
                                                                                        <w:top w:val="none" w:sz="0" w:space="0" w:color="auto"/>
                                                                                        <w:left w:val="none" w:sz="0" w:space="0" w:color="auto"/>
                                                                                        <w:bottom w:val="none" w:sz="0" w:space="0" w:color="auto"/>
                                                                                        <w:right w:val="none" w:sz="0" w:space="0" w:color="auto"/>
                                                                                      </w:divBdr>
                                                                                    </w:div>
                                                                                    <w:div w:id="971905200">
                                                                                      <w:marLeft w:val="0"/>
                                                                                      <w:marRight w:val="0"/>
                                                                                      <w:marTop w:val="0"/>
                                                                                      <w:marBottom w:val="0"/>
                                                                                      <w:divBdr>
                                                                                        <w:top w:val="none" w:sz="0" w:space="0" w:color="auto"/>
                                                                                        <w:left w:val="none" w:sz="0" w:space="0" w:color="auto"/>
                                                                                        <w:bottom w:val="none" w:sz="0" w:space="0" w:color="auto"/>
                                                                                        <w:right w:val="none" w:sz="0" w:space="0" w:color="auto"/>
                                                                                      </w:divBdr>
                                                                                    </w:div>
                                                                                    <w:div w:id="1733576763">
                                                                                      <w:marLeft w:val="0"/>
                                                                                      <w:marRight w:val="0"/>
                                                                                      <w:marTop w:val="0"/>
                                                                                      <w:marBottom w:val="0"/>
                                                                                      <w:divBdr>
                                                                                        <w:top w:val="none" w:sz="0" w:space="0" w:color="auto"/>
                                                                                        <w:left w:val="none" w:sz="0" w:space="0" w:color="auto"/>
                                                                                        <w:bottom w:val="none" w:sz="0" w:space="0" w:color="auto"/>
                                                                                        <w:right w:val="none" w:sz="0" w:space="0" w:color="auto"/>
                                                                                      </w:divBdr>
                                                                                    </w:div>
                                                                                  </w:divsChild>
                                                                                </w:div>
                                                                                <w:div w:id="1605309589">
                                                                                  <w:marLeft w:val="0"/>
                                                                                  <w:marRight w:val="0"/>
                                                                                  <w:marTop w:val="0"/>
                                                                                  <w:marBottom w:val="0"/>
                                                                                  <w:divBdr>
                                                                                    <w:top w:val="none" w:sz="0" w:space="0" w:color="auto"/>
                                                                                    <w:left w:val="none" w:sz="0" w:space="0" w:color="auto"/>
                                                                                    <w:bottom w:val="none" w:sz="0" w:space="0" w:color="auto"/>
                                                                                    <w:right w:val="none" w:sz="0" w:space="0" w:color="auto"/>
                                                                                  </w:divBdr>
                                                                                </w:div>
                                                                              </w:divsChild>
                                                                            </w:div>
                                                                            <w:div w:id="17905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02A88-20CE-43AF-A65E-9363C40B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629</Words>
  <Characters>3590</Characters>
  <Application>Microsoft Office Word</Application>
  <DocSecurity>0</DocSecurity>
  <Lines>29</Lines>
  <Paragraphs>8</Paragraphs>
  <ScaleCrop>false</ScaleCrop>
  <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2015-11-10T05:40:00Z</cp:lastPrinted>
  <dcterms:created xsi:type="dcterms:W3CDTF">2015-11-17T03:50:00Z</dcterms:created>
  <dcterms:modified xsi:type="dcterms:W3CDTF">2015-11-17T03:50:00Z</dcterms:modified>
</cp:coreProperties>
</file>